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E370" w14:textId="32283A0F" w:rsidR="00746454" w:rsidRPr="00321B16" w:rsidRDefault="00321B16" w:rsidP="0032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bCs/>
          <w:sz w:val="28"/>
          <w:szCs w:val="28"/>
        </w:rPr>
      </w:pPr>
      <w:r w:rsidRPr="00321B16">
        <w:rPr>
          <w:rFonts w:ascii="Times" w:hAnsi="Times"/>
          <w:b/>
          <w:bCs/>
          <w:sz w:val="28"/>
          <w:szCs w:val="28"/>
        </w:rPr>
        <w:t>Fractions Review – worksheet</w:t>
      </w:r>
    </w:p>
    <w:p w14:paraId="06C0CEF7" w14:textId="4C482BF6" w:rsidR="00321B16" w:rsidRDefault="00321B16"/>
    <w:p w14:paraId="07CB6665" w14:textId="7B20B276" w:rsidR="00321B16" w:rsidRPr="00321B16" w:rsidRDefault="00321B16">
      <w:pPr>
        <w:rPr>
          <w:rFonts w:ascii="Times" w:hAnsi="Times"/>
          <w:u w:val="single"/>
        </w:rPr>
      </w:pPr>
      <w:r w:rsidRPr="00321B16">
        <w:rPr>
          <w:rFonts w:ascii="Times" w:hAnsi="Times"/>
          <w:u w:val="single"/>
        </w:rPr>
        <w:t>I – Change the denominator:</w:t>
      </w:r>
    </w:p>
    <w:p w14:paraId="306B5E04" w14:textId="4CE56B47" w:rsidR="00321B16" w:rsidRDefault="00321B16">
      <w:pPr>
        <w:rPr>
          <w:rFonts w:ascii="Times" w:hAnsi="Times"/>
        </w:rPr>
      </w:pPr>
    </w:p>
    <w:p w14:paraId="18516F97" w14:textId="3652894A" w:rsidR="00321B16" w:rsidRDefault="00321B16">
      <w:p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/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/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/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418E8868" w14:textId="1413DE11" w:rsidR="00321B16" w:rsidRDefault="00321B16">
      <w:pPr>
        <w:rPr>
          <w:rFonts w:ascii="Times" w:hAnsi="Times"/>
        </w:rPr>
      </w:pPr>
    </w:p>
    <w:p w14:paraId="593AF54F" w14:textId="77777777" w:rsidR="00321B16" w:rsidRPr="00321B16" w:rsidRDefault="00321B16">
      <w:pPr>
        <w:rPr>
          <w:rFonts w:ascii="Times" w:hAnsi="Times"/>
          <w:u w:val="single"/>
        </w:rPr>
      </w:pPr>
    </w:p>
    <w:p w14:paraId="5777F2A9" w14:textId="0C2F8297" w:rsidR="00321B16" w:rsidRPr="00321B16" w:rsidRDefault="00321B16">
      <w:pPr>
        <w:rPr>
          <w:rFonts w:ascii="Times" w:hAnsi="Times"/>
          <w:u w:val="single"/>
        </w:rPr>
      </w:pPr>
      <w:r w:rsidRPr="00321B16">
        <w:rPr>
          <w:rFonts w:ascii="Times" w:hAnsi="Times"/>
          <w:u w:val="single"/>
        </w:rPr>
        <w:t>II – Change form:</w:t>
      </w:r>
    </w:p>
    <w:p w14:paraId="15B19BAC" w14:textId="1769BC78" w:rsidR="00321B16" w:rsidRDefault="00321B16">
      <w:pPr>
        <w:rPr>
          <w:rFonts w:ascii="Times" w:hAnsi="Times"/>
        </w:rPr>
      </w:pPr>
    </w:p>
    <w:p w14:paraId="4E70003D" w14:textId="7A77A283" w:rsidR="00321B16" w:rsidRDefault="00321B16" w:rsidP="00321B1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Rewrite in mixed number:</w:t>
      </w:r>
      <w:r>
        <w:rPr>
          <w:rFonts w:ascii="Times" w:hAnsi="Times"/>
        </w:rPr>
        <w:br/>
      </w:r>
      <w:r>
        <w:rPr>
          <w:rFonts w:ascii="Times" w:hAnsi="Times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2460AC">
        <w:rPr>
          <w:rFonts w:ascii="Times" w:eastAsiaTheme="minorEastAsia" w:hAnsi="Times"/>
        </w:rPr>
        <w:t xml:space="preserve"> </w:t>
      </w:r>
      <w:r w:rsidR="002460AC">
        <w:rPr>
          <w:rFonts w:ascii="Times" w:eastAsiaTheme="minorEastAsia" w:hAnsi="Times"/>
        </w:rPr>
        <w:tab/>
      </w:r>
      <w:r w:rsidR="002460AC">
        <w:rPr>
          <w:rFonts w:ascii="Times" w:eastAsiaTheme="minorEastAsia" w:hAnsi="Times"/>
        </w:rPr>
        <w:tab/>
      </w:r>
      <w:r w:rsidR="002460AC"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 w:rsidR="002460AC">
        <w:rPr>
          <w:rFonts w:ascii="Times" w:eastAsiaTheme="minorEastAsia" w:hAnsi="Times"/>
        </w:rPr>
        <w:t xml:space="preserve"> </w:t>
      </w:r>
      <w:r w:rsidR="002460AC">
        <w:rPr>
          <w:rFonts w:ascii="Times" w:eastAsiaTheme="minorEastAsia" w:hAnsi="Times"/>
        </w:rPr>
        <w:tab/>
      </w:r>
      <w:r w:rsidR="002460AC">
        <w:rPr>
          <w:rFonts w:ascii="Times" w:eastAsiaTheme="minorEastAsia" w:hAnsi="Times"/>
        </w:rPr>
        <w:tab/>
      </w:r>
      <w:r w:rsidR="002460AC"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 w:rsidR="002460AC">
        <w:rPr>
          <w:rFonts w:ascii="Times" w:eastAsiaTheme="minorEastAsia" w:hAnsi="Times"/>
        </w:rPr>
        <w:t xml:space="preserve"> </w:t>
      </w:r>
      <w:r w:rsidR="002460AC">
        <w:rPr>
          <w:rFonts w:ascii="Times" w:eastAsiaTheme="minorEastAsia" w:hAnsi="Times"/>
        </w:rPr>
        <w:tab/>
      </w:r>
      <w:r w:rsidR="002460AC">
        <w:rPr>
          <w:rFonts w:ascii="Times" w:eastAsiaTheme="minorEastAsia" w:hAnsi="Times"/>
        </w:rPr>
        <w:tab/>
      </w:r>
      <w:r w:rsidR="002460AC"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ascii="Times" w:hAnsi="Times"/>
        </w:rPr>
        <w:br/>
      </w:r>
    </w:p>
    <w:p w14:paraId="1B822539" w14:textId="44D10902" w:rsidR="00321B16" w:rsidRDefault="002460AC" w:rsidP="00321B1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Rewrite as an improper fraction </w:t>
      </w:r>
      <w:r>
        <w:rPr>
          <w:rFonts w:ascii="Times" w:hAnsi="Times"/>
        </w:rPr>
        <w:br/>
      </w:r>
      <w:r>
        <w:rPr>
          <w:rFonts w:ascii="Times" w:hAnsi="Times"/>
        </w:rPr>
        <w:br/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A320DB">
        <w:rPr>
          <w:rFonts w:ascii="Times" w:eastAsiaTheme="minorEastAsia" w:hAnsi="Times"/>
        </w:rPr>
        <w:t xml:space="preserve"> </w:t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 w:rsidR="00A320DB">
        <w:rPr>
          <w:rFonts w:ascii="Times" w:eastAsiaTheme="minorEastAsia" w:hAnsi="Times"/>
        </w:rPr>
        <w:t xml:space="preserve"> </w:t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 w:rsidR="00A320DB">
        <w:rPr>
          <w:rFonts w:ascii="Times" w:eastAsiaTheme="minorEastAsia" w:hAnsi="Times"/>
        </w:rPr>
        <w:t xml:space="preserve"> </w:t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ascii="Times" w:hAnsi="Times"/>
        </w:rPr>
        <w:br/>
      </w:r>
    </w:p>
    <w:p w14:paraId="5F82ED4A" w14:textId="77777777" w:rsidR="00A320DB" w:rsidRPr="00A320DB" w:rsidRDefault="002460AC" w:rsidP="00321B1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Rewrite in decimal form and say when it is exact, otherwise, give an approximation to the nearest hundredth.</w:t>
      </w:r>
      <w:r>
        <w:rPr>
          <w:rFonts w:ascii="Times" w:hAnsi="Times"/>
        </w:rPr>
        <w:br/>
      </w:r>
      <w:r>
        <w:rPr>
          <w:rFonts w:ascii="Times" w:hAnsi="Times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 w:rsidR="00A320DB">
        <w:rPr>
          <w:rFonts w:ascii="Times" w:eastAsiaTheme="minorEastAsia" w:hAnsi="Times"/>
        </w:rPr>
        <w:t xml:space="preserve"> </w:t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w:r w:rsidR="00A320DB"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5FED4191" w14:textId="4355BAEC" w:rsidR="002460AC" w:rsidRPr="00321B16" w:rsidRDefault="00A320DB" w:rsidP="00A320DB">
      <w:pPr>
        <w:pStyle w:val="ListParagraph"/>
        <w:rPr>
          <w:rFonts w:ascii="Times" w:hAnsi="Times"/>
        </w:rPr>
      </w:pP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2460AC">
        <w:rPr>
          <w:rFonts w:ascii="Times" w:hAnsi="Times"/>
        </w:rPr>
        <w:br/>
      </w:r>
      <w:r w:rsidR="002460AC">
        <w:rPr>
          <w:rFonts w:ascii="Times" w:hAnsi="Times"/>
        </w:rPr>
        <w:br/>
      </w:r>
    </w:p>
    <w:p w14:paraId="7D858275" w14:textId="77777777" w:rsidR="00321B16" w:rsidRDefault="00321B16">
      <w:pPr>
        <w:rPr>
          <w:rFonts w:ascii="Times" w:hAnsi="Times"/>
        </w:rPr>
      </w:pPr>
    </w:p>
    <w:p w14:paraId="7BB2AF26" w14:textId="2B19EC6A" w:rsidR="00321B16" w:rsidRPr="00321B16" w:rsidRDefault="00321B16">
      <w:pPr>
        <w:rPr>
          <w:rFonts w:ascii="Times" w:hAnsi="Times"/>
          <w:u w:val="single"/>
        </w:rPr>
      </w:pPr>
      <w:r w:rsidRPr="00321B16">
        <w:rPr>
          <w:rFonts w:ascii="Times" w:hAnsi="Times"/>
          <w:u w:val="single"/>
        </w:rPr>
        <w:t>III – Simplify (show your work):</w:t>
      </w:r>
    </w:p>
    <w:p w14:paraId="1C8F7B93" w14:textId="05EAD0F2" w:rsidR="00321B16" w:rsidRDefault="00321B16">
      <w:pPr>
        <w:rPr>
          <w:rFonts w:ascii="Times" w:hAnsi="Times"/>
        </w:rPr>
      </w:pPr>
    </w:p>
    <w:p w14:paraId="1C5E92EE" w14:textId="58369033" w:rsidR="00321B16" w:rsidRDefault="00F562E0">
      <w:pPr>
        <w:rPr>
          <w:rFonts w:ascii="Times" w:eastAsiaTheme="minorEastAsia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</m:t>
            </m:r>
          </m:num>
          <m:den>
            <m:r>
              <w:rPr>
                <w:rFonts w:ascii="Cambria Math" w:eastAsiaTheme="minorEastAsia" w:hAnsi="Cambria Math"/>
              </w:rPr>
              <m:t>75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</w:p>
    <w:p w14:paraId="4046D662" w14:textId="789B4FFB" w:rsidR="00F562E0" w:rsidRDefault="00F562E0">
      <w:pPr>
        <w:rPr>
          <w:rFonts w:ascii="Times" w:eastAsiaTheme="minorEastAsia" w:hAnsi="Times"/>
        </w:rPr>
      </w:pPr>
    </w:p>
    <w:p w14:paraId="79583CFA" w14:textId="12013F68" w:rsidR="00F562E0" w:rsidRDefault="00F562E0">
      <w:p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39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>
        <w:rPr>
          <w:rFonts w:ascii="Times" w:eastAsiaTheme="minorEastAsia" w:hAnsi="Times"/>
        </w:rPr>
        <w:br/>
      </w:r>
    </w:p>
    <w:p w14:paraId="33F9618D" w14:textId="77777777" w:rsidR="00321B16" w:rsidRDefault="00321B16">
      <w:pPr>
        <w:rPr>
          <w:rFonts w:ascii="Times" w:hAnsi="Times"/>
        </w:rPr>
      </w:pPr>
    </w:p>
    <w:p w14:paraId="3F010159" w14:textId="38F8272B" w:rsidR="00321B16" w:rsidRPr="00321B16" w:rsidRDefault="00321B16">
      <w:pPr>
        <w:rPr>
          <w:rFonts w:ascii="Times" w:hAnsi="Times"/>
          <w:u w:val="single"/>
        </w:rPr>
      </w:pPr>
      <w:r w:rsidRPr="00321B16">
        <w:rPr>
          <w:rFonts w:ascii="Times" w:hAnsi="Times"/>
          <w:u w:val="single"/>
        </w:rPr>
        <w:t>IV – Multiply:</w:t>
      </w:r>
    </w:p>
    <w:p w14:paraId="23037C75" w14:textId="01203FDC" w:rsidR="00321B16" w:rsidRDefault="00321B16">
      <w:pPr>
        <w:rPr>
          <w:rFonts w:ascii="Times" w:hAnsi="Times"/>
        </w:rPr>
      </w:pPr>
    </w:p>
    <w:p w14:paraId="4D3E8209" w14:textId="7D05913E" w:rsidR="00321B16" w:rsidRDefault="00F562E0">
      <w:pPr>
        <w:rPr>
          <w:rFonts w:ascii="Times" w:eastAsiaTheme="minorEastAsia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</w:p>
    <w:p w14:paraId="59A1E451" w14:textId="32C0EDBD" w:rsidR="00F562E0" w:rsidRDefault="00F562E0">
      <w:pPr>
        <w:rPr>
          <w:rFonts w:ascii="Times" w:eastAsiaTheme="minorEastAsia" w:hAnsi="Times"/>
        </w:rPr>
      </w:pPr>
    </w:p>
    <w:p w14:paraId="2E6D3E3C" w14:textId="0EC0B50F" w:rsidR="00F562E0" w:rsidRDefault="00F562E0">
      <w:p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53CB7477" w14:textId="77777777" w:rsidR="00321B16" w:rsidRDefault="00321B16">
      <w:pPr>
        <w:rPr>
          <w:rFonts w:ascii="Times" w:hAnsi="Times"/>
        </w:rPr>
      </w:pPr>
    </w:p>
    <w:p w14:paraId="080CC4C7" w14:textId="0B43DF0C" w:rsidR="00321B16" w:rsidRPr="00321B16" w:rsidRDefault="00321B16">
      <w:pPr>
        <w:rPr>
          <w:rFonts w:ascii="Times" w:hAnsi="Times"/>
          <w:u w:val="single"/>
        </w:rPr>
      </w:pPr>
      <w:r w:rsidRPr="00321B16">
        <w:rPr>
          <w:rFonts w:ascii="Times" w:hAnsi="Times"/>
          <w:u w:val="single"/>
        </w:rPr>
        <w:t>V – Add and Subtract:</w:t>
      </w:r>
    </w:p>
    <w:p w14:paraId="7FB28E51" w14:textId="3F3FCE6D" w:rsidR="00321B16" w:rsidRDefault="00321B16">
      <w:pPr>
        <w:rPr>
          <w:rFonts w:ascii="Times" w:hAnsi="Times"/>
        </w:rPr>
      </w:pPr>
    </w:p>
    <w:p w14:paraId="0DDEF33C" w14:textId="74C4D2C6" w:rsidR="00321B16" w:rsidRDefault="00F562E0">
      <w:pPr>
        <w:rPr>
          <w:rFonts w:ascii="Times" w:eastAsiaTheme="minorEastAsia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3DD6FE60" w14:textId="7BE979DF" w:rsidR="00F562E0" w:rsidRDefault="00F562E0">
      <w:pPr>
        <w:rPr>
          <w:rFonts w:ascii="Times" w:eastAsiaTheme="minorEastAsia" w:hAnsi="Times"/>
        </w:rPr>
      </w:pPr>
    </w:p>
    <w:p w14:paraId="46F5476A" w14:textId="6BC2218E" w:rsidR="00F562E0" w:rsidRDefault="00F562E0">
      <w:p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A15EA1">
        <w:rPr>
          <w:rFonts w:ascii="Times" w:eastAsiaTheme="minorEastAsia" w:hAnsi="Times"/>
        </w:rPr>
        <w:br/>
      </w:r>
      <w:r w:rsidR="00A15EA1">
        <w:rPr>
          <w:rFonts w:ascii="Times" w:eastAsiaTheme="minorEastAsia" w:hAnsi="Times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121</m:t>
            </m:r>
          </m:den>
        </m:f>
        <m:r>
          <w:rPr>
            <w:rFonts w:ascii="Cambria Math" w:hAnsi="Cambria Math"/>
          </w:rPr>
          <m:t>=</m:t>
        </m:r>
      </m:oMath>
      <w:r w:rsidR="00A15EA1">
        <w:rPr>
          <w:rFonts w:ascii="Times" w:eastAsiaTheme="minorEastAsia" w:hAnsi="Times"/>
        </w:rPr>
        <w:t xml:space="preserve"> </w:t>
      </w:r>
      <w:r w:rsidR="00A15EA1">
        <w:rPr>
          <w:rFonts w:ascii="Times" w:eastAsiaTheme="minorEastAsia" w:hAnsi="Times"/>
        </w:rPr>
        <w:tab/>
      </w:r>
      <w:r w:rsidR="00A15EA1">
        <w:rPr>
          <w:rFonts w:ascii="Times" w:eastAsiaTheme="minorEastAsia" w:hAnsi="Times"/>
        </w:rPr>
        <w:tab/>
      </w:r>
      <w:r w:rsidR="00A15EA1">
        <w:rPr>
          <w:rFonts w:ascii="Times" w:eastAsiaTheme="minorEastAsia" w:hAnsi="Times"/>
        </w:rPr>
        <w:tab/>
      </w:r>
      <w:r w:rsidR="00A15EA1">
        <w:rPr>
          <w:rFonts w:ascii="Times" w:eastAsiaTheme="minorEastAsia" w:hAnsi="Times"/>
        </w:rPr>
        <w:tab/>
      </w:r>
      <w:r w:rsidR="00A15EA1">
        <w:rPr>
          <w:rFonts w:ascii="Times" w:eastAsiaTheme="minorEastAsia" w:hAnsi="Times"/>
        </w:rPr>
        <w:tab/>
      </w:r>
      <w:r w:rsidR="00A15EA1"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81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 w:rsidR="00A15EA1">
        <w:rPr>
          <w:rFonts w:ascii="Times" w:eastAsiaTheme="minorEastAsia" w:hAnsi="Times"/>
        </w:rPr>
        <w:br/>
      </w:r>
    </w:p>
    <w:p w14:paraId="72ACFE61" w14:textId="77777777" w:rsidR="00321B16" w:rsidRDefault="00321B16">
      <w:pPr>
        <w:rPr>
          <w:rFonts w:ascii="Times" w:hAnsi="Times"/>
        </w:rPr>
      </w:pPr>
    </w:p>
    <w:p w14:paraId="3618ABE4" w14:textId="45D07B1E" w:rsidR="00321B16" w:rsidRPr="00321B16" w:rsidRDefault="00321B16">
      <w:pPr>
        <w:rPr>
          <w:rFonts w:ascii="Times" w:hAnsi="Times"/>
          <w:u w:val="single"/>
        </w:rPr>
      </w:pPr>
      <w:r w:rsidRPr="00321B16">
        <w:rPr>
          <w:rFonts w:ascii="Times" w:hAnsi="Times"/>
          <w:u w:val="single"/>
        </w:rPr>
        <w:t xml:space="preserve">VI – Divide:  </w:t>
      </w:r>
    </w:p>
    <w:p w14:paraId="6A100ABB" w14:textId="118E28EB" w:rsidR="00321B16" w:rsidRDefault="00321B16">
      <w:pPr>
        <w:rPr>
          <w:rFonts w:ascii="Times" w:hAnsi="Times"/>
        </w:rPr>
      </w:pPr>
    </w:p>
    <w:p w14:paraId="15C47B3E" w14:textId="16B3622A" w:rsidR="00A15EA1" w:rsidRDefault="00880EC7">
      <w:pPr>
        <w:rPr>
          <w:rFonts w:ascii="Times" w:eastAsiaTheme="minorEastAsia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7AC9A804" w14:textId="253F9B97" w:rsidR="00880EC7" w:rsidRDefault="00880EC7">
      <w:pPr>
        <w:rPr>
          <w:rFonts w:ascii="Times" w:eastAsiaTheme="minorEastAsia" w:hAnsi="Times"/>
        </w:rPr>
      </w:pPr>
    </w:p>
    <w:p w14:paraId="1440A655" w14:textId="6AA55FE8" w:rsidR="00880EC7" w:rsidRDefault="00880EC7">
      <w:pPr>
        <w:rPr>
          <w:rFonts w:ascii="Times" w:eastAsiaTheme="minorEastAsia" w:hAnsi="Times"/>
        </w:rPr>
      </w:pPr>
      <m:oMath>
        <m:r>
          <w:rPr>
            <w:rFonts w:ascii="Cambria Math" w:hAnsi="Cambria Math"/>
          </w:rPr>
          <m:t>3÷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r>
          <w:rPr>
            <w:rFonts w:ascii="Cambria Math" w:eastAsiaTheme="minorEastAsia" w:hAnsi="Cambria Math"/>
          </w:rPr>
          <m:t>5÷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655D337A" w14:textId="438CB440" w:rsidR="00880EC7" w:rsidRDefault="00880EC7">
      <w:pPr>
        <w:rPr>
          <w:rFonts w:ascii="Times" w:eastAsiaTheme="minorEastAsia" w:hAnsi="Times"/>
        </w:rPr>
      </w:pPr>
    </w:p>
    <w:p w14:paraId="07EBC86E" w14:textId="1A218C6F" w:rsidR="00880EC7" w:rsidRDefault="00880EC7">
      <w:pPr>
        <w:rPr>
          <w:rFonts w:ascii="Times" w:eastAsiaTheme="minorEastAsia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÷3=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÷2=</m:t>
        </m:r>
      </m:oMath>
    </w:p>
    <w:p w14:paraId="14154775" w14:textId="0F6311C6" w:rsidR="00880EC7" w:rsidRDefault="00880EC7">
      <w:pPr>
        <w:rPr>
          <w:rFonts w:ascii="Times" w:eastAsiaTheme="minorEastAsia" w:hAnsi="Times"/>
        </w:rPr>
      </w:pPr>
    </w:p>
    <w:p w14:paraId="66AD8A3B" w14:textId="251483C0" w:rsidR="00880EC7" w:rsidRDefault="00880EC7">
      <w:pPr>
        <w:rPr>
          <w:rFonts w:ascii="Times" w:eastAsiaTheme="minorEastAsia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 xml:space="preserve"> 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  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</m:oMath>
    </w:p>
    <w:p w14:paraId="1F0F2283" w14:textId="22ABB330" w:rsidR="00880EC7" w:rsidRDefault="00880EC7">
      <w:pPr>
        <w:rPr>
          <w:rFonts w:ascii="Times" w:eastAsiaTheme="minorEastAsia" w:hAnsi="Times"/>
        </w:rPr>
      </w:pPr>
    </w:p>
    <w:p w14:paraId="300609BC" w14:textId="324E83C9" w:rsidR="00880EC7" w:rsidRDefault="00880EC7">
      <w:pPr>
        <w:rPr>
          <w:rFonts w:ascii="Times" w:eastAsiaTheme="minorEastAsia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3  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25   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</m:oMath>
    </w:p>
    <w:p w14:paraId="09228ED0" w14:textId="0DCD7E68" w:rsidR="00F71EA8" w:rsidRDefault="00F71EA8">
      <w:pPr>
        <w:rPr>
          <w:rFonts w:ascii="Times" w:eastAsiaTheme="minorEastAsia" w:hAnsi="Times"/>
        </w:rPr>
      </w:pPr>
    </w:p>
    <w:p w14:paraId="1F772224" w14:textId="33D40D76" w:rsidR="00F71EA8" w:rsidRDefault="00F71EA8">
      <w:p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  </m:t>
            </m:r>
          </m:num>
          <m:den>
            <m:r>
              <w:rPr>
                <w:rFonts w:ascii="Cambria Math" w:hAnsi="Cambria Math"/>
              </w:rPr>
              <m:t xml:space="preserve">    21    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   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49EB608B" w14:textId="65E39B5F" w:rsidR="00321B16" w:rsidRDefault="00321B16">
      <w:pPr>
        <w:rPr>
          <w:rFonts w:ascii="Times" w:hAnsi="Times"/>
        </w:rPr>
      </w:pPr>
    </w:p>
    <w:p w14:paraId="67CC7469" w14:textId="77777777" w:rsidR="00321B16" w:rsidRDefault="00321B16">
      <w:pPr>
        <w:rPr>
          <w:rFonts w:ascii="Times" w:hAnsi="Times"/>
        </w:rPr>
      </w:pPr>
    </w:p>
    <w:p w14:paraId="2424B4E6" w14:textId="3192B690" w:rsidR="00321B16" w:rsidRDefault="00321B16">
      <w:pPr>
        <w:rPr>
          <w:rFonts w:ascii="Times" w:hAnsi="Times"/>
        </w:rPr>
      </w:pPr>
      <w:r w:rsidRPr="00321B16">
        <w:rPr>
          <w:rFonts w:ascii="Times" w:hAnsi="Times"/>
          <w:u w:val="single"/>
        </w:rPr>
        <w:t>V – PEDMAS:</w:t>
      </w:r>
      <w:r>
        <w:rPr>
          <w:rFonts w:ascii="Times" w:hAnsi="Times"/>
        </w:rPr>
        <w:t xml:space="preserve"> </w:t>
      </w:r>
    </w:p>
    <w:p w14:paraId="64727F1D" w14:textId="17835C58" w:rsidR="00321B16" w:rsidRDefault="00321B16">
      <w:pPr>
        <w:rPr>
          <w:rFonts w:ascii="Times" w:hAnsi="Times"/>
        </w:rPr>
      </w:pPr>
    </w:p>
    <w:p w14:paraId="257A6985" w14:textId="4525FE5B" w:rsidR="00321B16" w:rsidRDefault="00F71EA8">
      <w:pPr>
        <w:rPr>
          <w:rFonts w:ascii="Times" w:eastAsiaTheme="minorEastAsia" w:hAnsi="Times"/>
        </w:r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-5×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+1=</m:t>
        </m:r>
      </m:oMath>
      <w:r>
        <w:rPr>
          <w:rFonts w:ascii="Times" w:eastAsiaTheme="minorEastAsia" w:hAnsi="Times"/>
        </w:rPr>
        <w:t xml:space="preserve"> </w:t>
      </w:r>
    </w:p>
    <w:p w14:paraId="5D9BB6E8" w14:textId="39C4D7EB" w:rsidR="00F71EA8" w:rsidRDefault="00F71EA8">
      <w:pPr>
        <w:rPr>
          <w:rFonts w:ascii="Times" w:eastAsiaTheme="minorEastAsia" w:hAnsi="Times"/>
        </w:rPr>
      </w:pPr>
    </w:p>
    <w:p w14:paraId="4F9C32F4" w14:textId="088CC023" w:rsidR="00F71EA8" w:rsidRDefault="00F71EA8">
      <w:pPr>
        <w:rPr>
          <w:rFonts w:ascii="Times" w:eastAsiaTheme="minorEastAsia" w:hAnsi="Times"/>
        </w:rPr>
      </w:pPr>
      <m:oMath>
        <m:r>
          <w:rPr>
            <w:rFonts w:ascii="Cambria Math" w:hAnsi="Cambria Math"/>
          </w:rPr>
          <m:t>B=3-2×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</w:p>
    <w:p w14:paraId="1AB3AC0D" w14:textId="79DC1E13" w:rsidR="00F71EA8" w:rsidRDefault="00F71EA8">
      <w:pPr>
        <w:rPr>
          <w:rFonts w:ascii="Times" w:eastAsiaTheme="minorEastAsia" w:hAnsi="Times"/>
        </w:rPr>
      </w:pPr>
    </w:p>
    <w:p w14:paraId="0C7AB751" w14:textId="35A2ACEC" w:rsidR="00F71EA8" w:rsidRDefault="00F71EA8">
      <w:pPr>
        <w:rPr>
          <w:rFonts w:ascii="Times" w:eastAsiaTheme="minorEastAsia" w:hAnsi="Times"/>
        </w:rPr>
      </w:pPr>
      <m:oMath>
        <m:r>
          <w:rPr>
            <w:rFonts w:ascii="Cambria Math" w:hAnsi="Cambria Math"/>
          </w:rPr>
          <m:t>C=5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  <m:r>
          <w:rPr>
            <w:rFonts w:ascii="Cambria Math" w:hAnsi="Cambria Math"/>
          </w:rPr>
          <m:t>+2=</m:t>
        </m:r>
      </m:oMath>
      <w:r>
        <w:rPr>
          <w:rFonts w:ascii="Times" w:eastAsiaTheme="minorEastAsia" w:hAnsi="Times"/>
        </w:rPr>
        <w:t xml:space="preserve"> </w:t>
      </w:r>
    </w:p>
    <w:p w14:paraId="3CD09D3F" w14:textId="2A2D469D" w:rsidR="00F71EA8" w:rsidRDefault="00F71EA8">
      <w:pPr>
        <w:rPr>
          <w:rFonts w:ascii="Times" w:eastAsiaTheme="minorEastAsia" w:hAnsi="Times"/>
        </w:rPr>
      </w:pPr>
    </w:p>
    <w:p w14:paraId="25FACEE0" w14:textId="112FBB3E" w:rsidR="00F71EA8" w:rsidRDefault="00821E1A">
      <w:pPr>
        <w:rPr>
          <w:rFonts w:ascii="Times" w:eastAsiaTheme="minorEastAsia" w:hAnsi="Times"/>
        </w:rPr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×5-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rPr>
          <w:rFonts w:ascii="Times" w:eastAsiaTheme="minorEastAsia" w:hAnsi="Times"/>
        </w:rPr>
        <w:t xml:space="preserve"> </w:t>
      </w:r>
    </w:p>
    <w:p w14:paraId="6F2EEC06" w14:textId="76218C5A" w:rsidR="00821E1A" w:rsidRDefault="00821E1A">
      <w:pPr>
        <w:rPr>
          <w:rFonts w:ascii="Times" w:eastAsiaTheme="minorEastAsia" w:hAnsi="Times"/>
        </w:rPr>
      </w:pPr>
    </w:p>
    <w:p w14:paraId="00124160" w14:textId="5C375BA1" w:rsidR="00821E1A" w:rsidRPr="00321B16" w:rsidRDefault="00821E1A">
      <w:pPr>
        <w:rPr>
          <w:rFonts w:ascii="Times" w:hAnsi="Times"/>
        </w:rPr>
      </w:pP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  <w:r>
        <w:rPr>
          <w:rFonts w:ascii="Times" w:eastAsiaTheme="minorEastAsia" w:hAnsi="Times"/>
        </w:rPr>
        <w:t xml:space="preserve"> </w:t>
      </w:r>
    </w:p>
    <w:sectPr w:rsidR="00821E1A" w:rsidRPr="00321B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F875" w14:textId="77777777" w:rsidR="007A0BC9" w:rsidRDefault="007A0BC9" w:rsidP="00321B16">
      <w:r>
        <w:separator/>
      </w:r>
    </w:p>
  </w:endnote>
  <w:endnote w:type="continuationSeparator" w:id="0">
    <w:p w14:paraId="75C4EC02" w14:textId="77777777" w:rsidR="007A0BC9" w:rsidRDefault="007A0BC9" w:rsidP="003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74D3" w14:textId="77777777" w:rsidR="007A0BC9" w:rsidRDefault="007A0BC9" w:rsidP="00321B16">
      <w:r>
        <w:separator/>
      </w:r>
    </w:p>
  </w:footnote>
  <w:footnote w:type="continuationSeparator" w:id="0">
    <w:p w14:paraId="2F477644" w14:textId="77777777" w:rsidR="007A0BC9" w:rsidRDefault="007A0BC9" w:rsidP="0032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003A" w14:textId="5196006E" w:rsidR="00321B16" w:rsidRDefault="00321B16">
    <w:pPr>
      <w:pStyle w:val="Header"/>
    </w:pPr>
    <w:r>
      <w:t xml:space="preserve"> </w:t>
    </w:r>
    <w:r>
      <w:tab/>
    </w:r>
    <w:r>
      <w:tab/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3C3"/>
    <w:multiLevelType w:val="hybridMultilevel"/>
    <w:tmpl w:val="81A6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16"/>
    <w:rsid w:val="00077D5F"/>
    <w:rsid w:val="002460AC"/>
    <w:rsid w:val="002E1829"/>
    <w:rsid w:val="00321B16"/>
    <w:rsid w:val="006F4778"/>
    <w:rsid w:val="007A0BC9"/>
    <w:rsid w:val="00821E1A"/>
    <w:rsid w:val="00880EC7"/>
    <w:rsid w:val="00A15EA1"/>
    <w:rsid w:val="00A320DB"/>
    <w:rsid w:val="00F562E0"/>
    <w:rsid w:val="00F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83AA9"/>
  <w15:chartTrackingRefBased/>
  <w15:docId w15:val="{A93AA31F-743B-D349-8E78-BA122A8A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B16"/>
  </w:style>
  <w:style w:type="paragraph" w:styleId="Footer">
    <w:name w:val="footer"/>
    <w:basedOn w:val="Normal"/>
    <w:link w:val="FooterChar"/>
    <w:uiPriority w:val="99"/>
    <w:unhideWhenUsed/>
    <w:rsid w:val="00321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B16"/>
  </w:style>
  <w:style w:type="character" w:styleId="PlaceholderText">
    <w:name w:val="Placeholder Text"/>
    <w:basedOn w:val="DefaultParagraphFont"/>
    <w:uiPriority w:val="99"/>
    <w:semiHidden/>
    <w:rsid w:val="00321B16"/>
    <w:rPr>
      <w:color w:val="808080"/>
    </w:rPr>
  </w:style>
  <w:style w:type="paragraph" w:styleId="ListParagraph">
    <w:name w:val="List Paragraph"/>
    <w:basedOn w:val="Normal"/>
    <w:uiPriority w:val="34"/>
    <w:qFormat/>
    <w:rsid w:val="0032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dcterms:created xsi:type="dcterms:W3CDTF">2022-01-17T21:51:00Z</dcterms:created>
  <dcterms:modified xsi:type="dcterms:W3CDTF">2022-01-17T22:18:00Z</dcterms:modified>
</cp:coreProperties>
</file>