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323B0" w14:textId="4581C8EB" w:rsidR="00001C8F" w:rsidRPr="007A1C00" w:rsidRDefault="00294735"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fr-CA"/>
        </w:rPr>
      </w:pPr>
      <w:r>
        <w:rPr>
          <w:rFonts w:ascii="Times New Roman" w:hAnsi="Times New Roman" w:cs="Times New Roman"/>
          <w:b/>
          <w:bCs/>
          <w:color w:val="000000"/>
          <w:sz w:val="28"/>
          <w:szCs w:val="28"/>
          <w:lang w:val="fr-CA"/>
        </w:rPr>
        <w:t>FINANCE</w:t>
      </w:r>
    </w:p>
    <w:p w14:paraId="34D3058C" w14:textId="5AB7591D" w:rsidR="00F42D73" w:rsidRDefault="00F42D73" w:rsidP="00DE3B12">
      <w:pPr>
        <w:widowControl w:val="0"/>
        <w:suppressAutoHyphens/>
        <w:autoSpaceDE w:val="0"/>
        <w:autoSpaceDN w:val="0"/>
        <w:adjustRightInd w:val="0"/>
        <w:spacing w:after="0" w:line="240" w:lineRule="auto"/>
        <w:rPr>
          <w:rFonts w:ascii="Times New Roman" w:hAnsi="Times New Roman" w:cs="Times New Roman"/>
          <w:b/>
          <w:bCs/>
          <w:color w:val="000000"/>
          <w:sz w:val="28"/>
          <w:szCs w:val="28"/>
          <w:lang w:val="fr-CA"/>
        </w:rPr>
      </w:pPr>
    </w:p>
    <w:p w14:paraId="46E29755" w14:textId="3B2D1019" w:rsidR="00294735" w:rsidRDefault="00294735"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b/>
          <w:bCs/>
          <w:color w:val="000000"/>
          <w:sz w:val="28"/>
          <w:szCs w:val="28"/>
          <w:u w:val="single"/>
          <w:lang w:val="fr-CA"/>
        </w:rPr>
        <w:t>I – Les Calculs d’Intérêts :</w:t>
      </w:r>
      <w:r w:rsidR="00B27627">
        <w:rPr>
          <w:rFonts w:ascii="Times New Roman" w:hAnsi="Times New Roman" w:cs="Times New Roman"/>
          <w:color w:val="000000"/>
          <w:sz w:val="24"/>
          <w:szCs w:val="24"/>
          <w:lang w:val="fr-CA"/>
        </w:rPr>
        <w:t xml:space="preserve"> </w:t>
      </w:r>
    </w:p>
    <w:p w14:paraId="4ACF57C3" w14:textId="33DF059A" w:rsidR="00B27627" w:rsidRDefault="00B27627"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723B7135" w14:textId="7BA12469" w:rsidR="00B27627" w:rsidRDefault="007978D3" w:rsidP="00DE3B12">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Intérêts</w:t>
      </w:r>
      <w:r>
        <w:rPr>
          <w:rFonts w:ascii="Times New Roman" w:hAnsi="Times New Roman"/>
          <w:sz w:val="24"/>
          <w:szCs w:val="24"/>
        </w:rPr>
        <w:t xml:space="preserve"> :</w:t>
      </w:r>
      <w:r w:rsidR="00B27627">
        <w:rPr>
          <w:rFonts w:ascii="Times New Roman" w:hAnsi="Times New Roman"/>
          <w:sz w:val="24"/>
          <w:szCs w:val="24"/>
        </w:rPr>
        <w:t xml:space="preserve"> Montant d’argent gagné sur un placement ou payé sur un emprunt.</w:t>
      </w:r>
    </w:p>
    <w:p w14:paraId="64BB2153" w14:textId="390C8BAC" w:rsidR="00B27627" w:rsidRDefault="007978D3" w:rsidP="00DE3B12">
      <w:pPr>
        <w:widowControl w:val="0"/>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Capital</w:t>
      </w:r>
      <w:r>
        <w:rPr>
          <w:rFonts w:ascii="Times New Roman" w:hAnsi="Times New Roman"/>
          <w:sz w:val="24"/>
          <w:szCs w:val="24"/>
        </w:rPr>
        <w:t xml:space="preserve"> :</w:t>
      </w:r>
      <w:r w:rsidR="00B27627">
        <w:rPr>
          <w:rFonts w:ascii="Times New Roman" w:hAnsi="Times New Roman"/>
          <w:sz w:val="24"/>
          <w:szCs w:val="24"/>
        </w:rPr>
        <w:t xml:space="preserve"> Montant d’argent original placé ou emprunté.</w:t>
      </w:r>
    </w:p>
    <w:p w14:paraId="3628E29B" w14:textId="77777777" w:rsidR="00B27627" w:rsidRPr="00B27627" w:rsidRDefault="00B27627"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132E2EA5" w14:textId="0DDD5F7D" w:rsidR="00B27627" w:rsidRPr="00B27627" w:rsidRDefault="00294735" w:rsidP="00B27627">
      <w:pPr>
        <w:pStyle w:val="ListParagraph"/>
        <w:widowControl w:val="0"/>
        <w:numPr>
          <w:ilvl w:val="0"/>
          <w:numId w:val="10"/>
        </w:numPr>
        <w:suppressAutoHyphens/>
        <w:autoSpaceDE w:val="0"/>
        <w:autoSpaceDN w:val="0"/>
        <w:adjustRightInd w:val="0"/>
        <w:spacing w:after="0" w:line="240" w:lineRule="auto"/>
        <w:rPr>
          <w:rFonts w:ascii="Times New Roman" w:hAnsi="Times New Roman" w:cs="Times New Roman"/>
          <w:color w:val="000000"/>
          <w:sz w:val="24"/>
          <w:szCs w:val="24"/>
          <w:u w:val="single"/>
          <w:lang w:val="fr-CA"/>
        </w:rPr>
      </w:pPr>
      <w:r w:rsidRPr="007653E6">
        <w:rPr>
          <w:rFonts w:ascii="Times New Roman" w:hAnsi="Times New Roman" w:cs="Times New Roman"/>
          <w:b/>
          <w:bCs/>
          <w:color w:val="000000"/>
          <w:sz w:val="28"/>
          <w:szCs w:val="28"/>
          <w:u w:val="single"/>
          <w:lang w:val="fr-CA"/>
        </w:rPr>
        <w:t>Les intérêts simples :</w:t>
      </w:r>
      <w:r>
        <w:rPr>
          <w:rFonts w:ascii="Times New Roman" w:hAnsi="Times New Roman" w:cs="Times New Roman"/>
          <w:color w:val="000000"/>
          <w:sz w:val="24"/>
          <w:szCs w:val="24"/>
          <w:u w:val="single"/>
          <w:lang w:val="fr-CA"/>
        </w:rPr>
        <w:br/>
      </w:r>
      <w:r w:rsidR="00B27627" w:rsidRPr="00B27627">
        <w:rPr>
          <w:rFonts w:ascii="Times New Roman" w:eastAsia="Times New Roman" w:hAnsi="Times New Roman" w:cs="Times New Roman"/>
          <w:sz w:val="24"/>
          <w:szCs w:val="24"/>
        </w:rPr>
        <w:br/>
      </w:r>
      <w:r w:rsidR="00B27627" w:rsidRPr="00B27627">
        <w:rPr>
          <w:rFonts w:ascii="Times New Roman" w:hAnsi="Times New Roman" w:cs="Times New Roman"/>
          <w:sz w:val="24"/>
          <w:szCs w:val="24"/>
          <w:lang w:val="fr-CA"/>
        </w:rPr>
        <w:t>Les intérêts simples sont calculés</w:t>
      </w:r>
      <w:r w:rsidR="007978D3">
        <w:rPr>
          <w:rFonts w:ascii="Times New Roman" w:hAnsi="Times New Roman" w:cs="Times New Roman"/>
          <w:sz w:val="24"/>
          <w:szCs w:val="24"/>
          <w:lang w:val="fr-CA"/>
        </w:rPr>
        <w:t xml:space="preserve"> uniquement</w:t>
      </w:r>
      <w:r w:rsidR="00B27627" w:rsidRPr="00B27627">
        <w:rPr>
          <w:rFonts w:ascii="Times New Roman" w:hAnsi="Times New Roman" w:cs="Times New Roman"/>
          <w:sz w:val="24"/>
          <w:szCs w:val="24"/>
          <w:lang w:val="fr-CA"/>
        </w:rPr>
        <w:t xml:space="preserve"> sur le capital d’un placement</w:t>
      </w:r>
      <w:r w:rsidR="00B27627">
        <w:rPr>
          <w:rFonts w:ascii="Times New Roman" w:hAnsi="Times New Roman" w:cs="Times New Roman"/>
          <w:sz w:val="24"/>
          <w:szCs w:val="24"/>
          <w:lang w:val="fr-CA"/>
        </w:rPr>
        <w:t xml:space="preserve"> (c’est-à-dire sur le montant d’origine), contrairement aux intérêts composés qui seront calculés à chaque fois sur le montant d’argent au moment du calcul</w:t>
      </w:r>
      <w:r w:rsidR="00B27627" w:rsidRPr="00B27627">
        <w:rPr>
          <w:rFonts w:ascii="Times New Roman" w:hAnsi="Times New Roman" w:cs="Times New Roman"/>
          <w:sz w:val="24"/>
          <w:szCs w:val="24"/>
          <w:lang w:val="fr-CA"/>
        </w:rPr>
        <w:t>.</w:t>
      </w:r>
      <w:r w:rsidR="00B27627">
        <w:rPr>
          <w:rFonts w:ascii="Times New Roman" w:hAnsi="Times New Roman" w:cs="Times New Roman"/>
          <w:sz w:val="24"/>
          <w:szCs w:val="24"/>
          <w:lang w:val="fr-CA"/>
        </w:rPr>
        <w:br/>
      </w:r>
      <w:r w:rsidR="00B27627">
        <w:rPr>
          <w:rFonts w:ascii="Times New Roman" w:hAnsi="Times New Roman" w:cs="Times New Roman"/>
          <w:sz w:val="24"/>
          <w:szCs w:val="24"/>
          <w:lang w:val="fr-CA"/>
        </w:rPr>
        <w:br/>
      </w:r>
      <w:r w:rsidR="00B27627">
        <w:rPr>
          <w:rFonts w:ascii="Times New Roman" w:hAnsi="Times New Roman" w:cs="Times New Roman"/>
          <w:color w:val="000000"/>
          <w:sz w:val="24"/>
          <w:szCs w:val="24"/>
          <w:u w:val="single"/>
          <w:lang w:val="fr-CA"/>
        </w:rPr>
        <w:t>Exemple</w:t>
      </w:r>
      <w:r w:rsidR="00B27627">
        <w:rPr>
          <w:rFonts w:ascii="Times New Roman" w:hAnsi="Times New Roman" w:cs="Times New Roman"/>
          <w:color w:val="000000"/>
          <w:sz w:val="24"/>
          <w:szCs w:val="24"/>
          <w:lang w:val="fr-CA"/>
        </w:rPr>
        <w:t xml:space="preserve"> Si on place 1000$ a un taux d’intérêt (annuel) de 5%, </w:t>
      </w:r>
      <w:r w:rsidR="007978D3">
        <w:rPr>
          <w:rFonts w:ascii="Times New Roman" w:hAnsi="Times New Roman" w:cs="Times New Roman"/>
          <w:color w:val="000000"/>
          <w:sz w:val="24"/>
          <w:szCs w:val="24"/>
          <w:lang w:val="fr-CA"/>
        </w:rPr>
        <w:t xml:space="preserve">à la fin de l’année, on aura </w:t>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t xml:space="preserve"> </w:t>
      </w:r>
      <w:r w:rsidR="007978D3">
        <w:rPr>
          <w:rFonts w:ascii="Times New Roman" w:hAnsi="Times New Roman" w:cs="Times New Roman"/>
          <w:color w:val="000000"/>
          <w:sz w:val="24"/>
          <w:szCs w:val="24"/>
          <w:lang w:val="fr-CA"/>
        </w:rPr>
        <w:tab/>
        <w:t xml:space="preserve"> Au bout de 2 ans, on aura :</w:t>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t xml:space="preserve">On peut résumer le calcul par la formule: </w:t>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t xml:space="preserve">avec </w:t>
      </w:r>
      <w:r w:rsidR="007978D3" w:rsidRPr="007978D3">
        <w:rPr>
          <w:rFonts w:ascii="Times New Roman" w:hAnsi="Times New Roman" w:cs="Times New Roman"/>
          <w:b/>
          <w:bCs/>
          <w:color w:val="000000"/>
          <w:sz w:val="28"/>
          <w:szCs w:val="28"/>
          <w:lang w:val="fr-CA"/>
        </w:rPr>
        <w:t>M</w:t>
      </w:r>
      <w:r w:rsidR="007978D3">
        <w:rPr>
          <w:rFonts w:ascii="Times New Roman" w:hAnsi="Times New Roman" w:cs="Times New Roman"/>
          <w:color w:val="000000"/>
          <w:sz w:val="24"/>
          <w:szCs w:val="24"/>
          <w:lang w:val="fr-CA"/>
        </w:rPr>
        <w:t xml:space="preserve"> est le montant obtenu (en $), </w:t>
      </w:r>
      <w:r w:rsidR="007978D3" w:rsidRPr="007978D3">
        <w:rPr>
          <w:rFonts w:ascii="Times New Roman" w:hAnsi="Times New Roman" w:cs="Times New Roman"/>
          <w:b/>
          <w:bCs/>
          <w:color w:val="000000"/>
          <w:sz w:val="28"/>
          <w:szCs w:val="28"/>
          <w:lang w:val="fr-CA"/>
        </w:rPr>
        <w:t>d</w:t>
      </w:r>
      <w:r w:rsidR="007978D3">
        <w:rPr>
          <w:rFonts w:ascii="Times New Roman" w:hAnsi="Times New Roman" w:cs="Times New Roman"/>
          <w:color w:val="000000"/>
          <w:sz w:val="24"/>
          <w:szCs w:val="24"/>
          <w:lang w:val="fr-CA"/>
        </w:rPr>
        <w:t xml:space="preserve"> la durée en années, </w:t>
      </w:r>
      <w:r w:rsidR="007978D3" w:rsidRPr="007978D3">
        <w:rPr>
          <w:rFonts w:ascii="Times New Roman" w:hAnsi="Times New Roman" w:cs="Times New Roman"/>
          <w:b/>
          <w:bCs/>
          <w:color w:val="000000"/>
          <w:sz w:val="28"/>
          <w:szCs w:val="28"/>
          <w:lang w:val="fr-CA"/>
        </w:rPr>
        <w:t>t</w:t>
      </w:r>
      <w:r w:rsidR="007978D3">
        <w:rPr>
          <w:rFonts w:ascii="Times New Roman" w:hAnsi="Times New Roman" w:cs="Times New Roman"/>
          <w:color w:val="000000"/>
          <w:sz w:val="24"/>
          <w:szCs w:val="24"/>
          <w:lang w:val="fr-CA"/>
        </w:rPr>
        <w:t xml:space="preserve"> le taux d’intérêt (en décimal) et </w:t>
      </w:r>
      <w:r w:rsidR="007978D3" w:rsidRPr="007978D3">
        <w:rPr>
          <w:rFonts w:ascii="Times New Roman" w:hAnsi="Times New Roman" w:cs="Times New Roman"/>
          <w:b/>
          <w:bCs/>
          <w:color w:val="000000"/>
          <w:sz w:val="28"/>
          <w:szCs w:val="28"/>
          <w:lang w:val="fr-CA"/>
        </w:rPr>
        <w:t>C</w:t>
      </w:r>
      <w:r w:rsidR="007978D3">
        <w:rPr>
          <w:rFonts w:ascii="Times New Roman" w:hAnsi="Times New Roman" w:cs="Times New Roman"/>
          <w:color w:val="000000"/>
          <w:sz w:val="24"/>
          <w:szCs w:val="24"/>
          <w:lang w:val="fr-CA"/>
        </w:rPr>
        <w:t xml:space="preserve"> le capital (en $).</w:t>
      </w:r>
      <w:r w:rsidR="007978D3">
        <w:rPr>
          <w:rFonts w:ascii="Times New Roman" w:hAnsi="Times New Roman" w:cs="Times New Roman"/>
          <w:color w:val="000000"/>
          <w:sz w:val="24"/>
          <w:szCs w:val="24"/>
          <w:lang w:val="fr-CA"/>
        </w:rPr>
        <w:br/>
      </w:r>
      <w:r w:rsidR="007978D3">
        <w:rPr>
          <w:rFonts w:ascii="Times New Roman" w:hAnsi="Times New Roman" w:cs="Times New Roman"/>
          <w:color w:val="000000"/>
          <w:sz w:val="24"/>
          <w:szCs w:val="24"/>
          <w:lang w:val="fr-CA"/>
        </w:rPr>
        <w:br/>
      </w:r>
      <w:r w:rsidR="007978D3" w:rsidRPr="007978D3">
        <w:rPr>
          <w:rFonts w:ascii="Times New Roman" w:hAnsi="Times New Roman" w:cs="Times New Roman"/>
          <w:color w:val="000000"/>
          <w:sz w:val="24"/>
          <w:szCs w:val="24"/>
          <w:u w:val="single"/>
          <w:lang w:val="fr-CA"/>
        </w:rPr>
        <w:t>Note</w:t>
      </w:r>
      <w:r w:rsidR="007978D3">
        <w:rPr>
          <w:rFonts w:ascii="Times New Roman" w:hAnsi="Times New Roman" w:cs="Times New Roman"/>
          <w:color w:val="000000"/>
          <w:sz w:val="24"/>
          <w:szCs w:val="24"/>
          <w:lang w:val="fr-CA"/>
        </w:rPr>
        <w:t> : Sauf indication contraire, on suppose toujours qu’un taux d’intérêt est annuel.</w:t>
      </w:r>
    </w:p>
    <w:p w14:paraId="3BA3A2E4" w14:textId="79C72301" w:rsidR="00E2540E" w:rsidRPr="00166727" w:rsidRDefault="00B27627" w:rsidP="00E2540E">
      <w:pPr>
        <w:pStyle w:val="BodyA"/>
        <w:rPr>
          <w:rFonts w:ascii="Times New Roman" w:eastAsia="Times New Roman" w:hAnsi="Times New Roman" w:cs="Times New Roman"/>
          <w:sz w:val="24"/>
          <w:szCs w:val="24"/>
          <w:lang w:val="fr-CA"/>
        </w:rPr>
      </w:pPr>
      <w:r>
        <w:rPr>
          <w:rFonts w:ascii="Times New Roman" w:hAnsi="Times New Roman" w:cs="Times New Roman"/>
          <w:sz w:val="24"/>
          <w:szCs w:val="24"/>
          <w:lang w:val="fr-CA"/>
        </w:rPr>
        <w:br/>
      </w:r>
      <w:r w:rsidR="007978D3">
        <w:rPr>
          <w:rFonts w:ascii="Times New Roman" w:hAnsi="Times New Roman" w:cs="Times New Roman"/>
          <w:sz w:val="24"/>
          <w:szCs w:val="24"/>
          <w:lang w:val="fr-CA"/>
        </w:rPr>
        <w:t>La valeur d’un placement a un taux d’intérêt simple en fonction du temps est une fonction linéaire (parce que les intérêts qu’on rajoute sont les mêmes à chaque fois).</w:t>
      </w:r>
      <w:r w:rsidR="007978D3">
        <w:rPr>
          <w:rFonts w:ascii="Times New Roman" w:hAnsi="Times New Roman" w:cs="Times New Roman"/>
          <w:sz w:val="24"/>
          <w:szCs w:val="24"/>
          <w:lang w:val="fr-CA"/>
        </w:rPr>
        <w:br/>
        <w:t>ex :</w:t>
      </w:r>
      <w:r w:rsidR="007978D3">
        <w:rPr>
          <w:rFonts w:ascii="Times New Roman" w:hAnsi="Times New Roman" w:cs="Times New Roman"/>
          <w:sz w:val="24"/>
          <w:szCs w:val="24"/>
          <w:lang w:val="fr-CA"/>
        </w:rPr>
        <w:br/>
      </w:r>
      <w:r w:rsidR="007978D3">
        <w:rPr>
          <w:rFonts w:ascii="Times New Roman" w:hAnsi="Times New Roman" w:cs="Times New Roman"/>
          <w:noProof/>
          <w:sz w:val="24"/>
          <w:szCs w:val="24"/>
          <w:lang w:val="fr-CA"/>
        </w:rPr>
        <w:drawing>
          <wp:inline distT="0" distB="0" distL="0" distR="0" wp14:anchorId="28B95D83" wp14:editId="3E733C53">
            <wp:extent cx="4102100" cy="218398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04 at 2.42.26 PM.png"/>
                    <pic:cNvPicPr/>
                  </pic:nvPicPr>
                  <pic:blipFill>
                    <a:blip r:embed="rId8"/>
                    <a:stretch>
                      <a:fillRect/>
                    </a:stretch>
                  </pic:blipFill>
                  <pic:spPr>
                    <a:xfrm>
                      <a:off x="0" y="0"/>
                      <a:ext cx="4115491" cy="2191118"/>
                    </a:xfrm>
                    <a:prstGeom prst="rect">
                      <a:avLst/>
                    </a:prstGeom>
                  </pic:spPr>
                </pic:pic>
              </a:graphicData>
            </a:graphic>
          </wp:inline>
        </w:drawing>
      </w:r>
      <w:r w:rsidR="000D0557">
        <w:rPr>
          <w:rFonts w:ascii="Times New Roman" w:hAnsi="Times New Roman" w:cs="Times New Roman"/>
          <w:sz w:val="24"/>
          <w:szCs w:val="24"/>
          <w:lang w:val="fr-CA"/>
        </w:rPr>
        <w:br/>
      </w:r>
      <w:r w:rsidR="00E2540E">
        <w:rPr>
          <w:rFonts w:ascii="Times New Roman" w:hAnsi="Times New Roman" w:cs="Times New Roman"/>
          <w:sz w:val="24"/>
          <w:szCs w:val="24"/>
          <w:lang w:val="fr-CA"/>
        </w:rPr>
        <w:br/>
      </w:r>
      <w:r w:rsidR="00585D40">
        <w:rPr>
          <w:rFonts w:ascii="Times New Roman" w:hAnsi="Times New Roman" w:cs="Times New Roman"/>
          <w:sz w:val="24"/>
          <w:szCs w:val="24"/>
          <w:lang w:val="fr-CA"/>
        </w:rPr>
        <w:br/>
      </w:r>
      <w:r w:rsidR="00E2540E">
        <w:rPr>
          <w:rFonts w:ascii="Times New Roman" w:hAnsi="Times New Roman" w:cs="Times New Roman"/>
          <w:sz w:val="24"/>
          <w:szCs w:val="24"/>
          <w:lang w:val="fr-CA"/>
        </w:rPr>
        <w:br/>
      </w:r>
      <w:r w:rsidR="00E2540E">
        <w:rPr>
          <w:rFonts w:ascii="Times New Roman" w:hAnsi="Times New Roman" w:cs="Times New Roman"/>
          <w:sz w:val="24"/>
          <w:szCs w:val="24"/>
          <w:u w:val="single"/>
          <w:lang w:val="fr-CA"/>
        </w:rPr>
        <w:lastRenderedPageBreak/>
        <w:t>Exemples :</w:t>
      </w:r>
      <w:r w:rsidR="00E2540E">
        <w:rPr>
          <w:rFonts w:ascii="Times New Roman" w:hAnsi="Times New Roman" w:cs="Times New Roman"/>
          <w:sz w:val="24"/>
          <w:szCs w:val="24"/>
          <w:lang w:val="fr-CA"/>
        </w:rPr>
        <w:t xml:space="preserve"> </w:t>
      </w:r>
      <w:r w:rsidR="00E2540E">
        <w:rPr>
          <w:rFonts w:ascii="Times New Roman" w:hAnsi="Times New Roman" w:cs="Times New Roman"/>
          <w:sz w:val="24"/>
          <w:szCs w:val="24"/>
          <w:lang w:val="fr-CA"/>
        </w:rPr>
        <w:br/>
      </w:r>
      <w:r w:rsidR="00E2540E" w:rsidRPr="00166727">
        <w:rPr>
          <w:rFonts w:ascii="Times New Roman" w:hAnsi="Times New Roman" w:cs="Times New Roman"/>
          <w:sz w:val="24"/>
          <w:szCs w:val="24"/>
          <w:lang w:val="fr-CA"/>
        </w:rPr>
        <w:t xml:space="preserve">1) </w:t>
      </w:r>
      <w:r w:rsidR="00E2540E" w:rsidRPr="00166727">
        <w:rPr>
          <w:rFonts w:ascii="Times New Roman" w:hAnsi="Times New Roman"/>
          <w:sz w:val="24"/>
          <w:szCs w:val="24"/>
          <w:lang w:val="fr-CA"/>
        </w:rPr>
        <w:t>Sébastien a acheté un certificat de placement garanti (CPG) de 2 500$ à un taux d’intérêt simple de 2,5%. Les intérêts sont versés annuellement, et le placement est d’une durée de 10 ans.</w:t>
      </w:r>
    </w:p>
    <w:p w14:paraId="0FACCDD0" w14:textId="60B78274" w:rsidR="00E2540E" w:rsidRPr="00166727" w:rsidRDefault="00E2540E" w:rsidP="00E2540E">
      <w:pPr>
        <w:pStyle w:val="BodyA"/>
        <w:numPr>
          <w:ilvl w:val="0"/>
          <w:numId w:val="18"/>
        </w:numPr>
        <w:rPr>
          <w:rFonts w:ascii="Times New Roman" w:hAnsi="Times New Roman"/>
          <w:sz w:val="24"/>
          <w:szCs w:val="24"/>
          <w:lang w:val="fr-CA"/>
        </w:rPr>
      </w:pPr>
      <w:r w:rsidRPr="00166727">
        <w:rPr>
          <w:rFonts w:ascii="Times New Roman" w:hAnsi="Times New Roman"/>
          <w:sz w:val="24"/>
          <w:szCs w:val="24"/>
          <w:lang w:val="fr-CA"/>
        </w:rPr>
        <w:t>Combien d’intérêts s’accumuleront pendant la durée du placement de Sébastien?</w:t>
      </w:r>
      <w:r w:rsidRPr="00166727">
        <w:rPr>
          <w:rFonts w:ascii="Times New Roman" w:hAnsi="Times New Roman"/>
          <w:sz w:val="24"/>
          <w:szCs w:val="24"/>
          <w:lang w:val="fr-CA"/>
        </w:rPr>
        <w:br/>
      </w:r>
      <w:r w:rsidRPr="00166727">
        <w:rPr>
          <w:rFonts w:ascii="Times New Roman" w:hAnsi="Times New Roman"/>
          <w:sz w:val="24"/>
          <w:szCs w:val="24"/>
          <w:lang w:val="fr-CA"/>
        </w:rPr>
        <w:br/>
      </w:r>
    </w:p>
    <w:p w14:paraId="736054E3" w14:textId="7317346F" w:rsidR="00E2540E" w:rsidRPr="00166727" w:rsidRDefault="00E2540E" w:rsidP="00E2540E">
      <w:pPr>
        <w:pStyle w:val="BodyA"/>
        <w:numPr>
          <w:ilvl w:val="0"/>
          <w:numId w:val="18"/>
        </w:numPr>
        <w:rPr>
          <w:rFonts w:ascii="Times New Roman" w:hAnsi="Times New Roman"/>
          <w:sz w:val="24"/>
          <w:szCs w:val="24"/>
          <w:lang w:val="fr-CA"/>
        </w:rPr>
      </w:pPr>
      <w:r w:rsidRPr="00166727">
        <w:rPr>
          <w:rFonts w:ascii="Times New Roman" w:hAnsi="Times New Roman"/>
          <w:sz w:val="24"/>
          <w:szCs w:val="24"/>
          <w:lang w:val="fr-CA"/>
        </w:rPr>
        <w:t>Quelle sera la valeur capitalisée de son placement à l’échéance?</w:t>
      </w:r>
      <w:r w:rsidR="00166727" w:rsidRPr="00166727">
        <w:rPr>
          <w:rFonts w:ascii="Times New Roman" w:hAnsi="Times New Roman"/>
          <w:sz w:val="24"/>
          <w:szCs w:val="24"/>
          <w:lang w:val="fr-CA"/>
        </w:rPr>
        <w:br/>
      </w:r>
      <w:r w:rsidR="00166727" w:rsidRPr="00166727">
        <w:rPr>
          <w:rFonts w:ascii="Times New Roman" w:hAnsi="Times New Roman"/>
          <w:sz w:val="24"/>
          <w:szCs w:val="24"/>
          <w:lang w:val="fr-CA"/>
        </w:rPr>
        <w:br/>
      </w:r>
    </w:p>
    <w:p w14:paraId="51A58EBC" w14:textId="263B63CA" w:rsidR="00E2540E" w:rsidRPr="00166727" w:rsidRDefault="00050A63" w:rsidP="00E2540E">
      <w:pPr>
        <w:pStyle w:val="BodyA"/>
        <w:numPr>
          <w:ilvl w:val="0"/>
          <w:numId w:val="18"/>
        </w:numPr>
        <w:rPr>
          <w:rFonts w:ascii="Times New Roman" w:hAnsi="Times New Roman"/>
          <w:sz w:val="24"/>
          <w:szCs w:val="24"/>
          <w:lang w:val="fr-CA"/>
        </w:rPr>
      </w:pPr>
      <w:r>
        <w:rPr>
          <w:rFonts w:ascii="Times New Roman" w:hAnsi="Times New Roman"/>
          <w:sz w:val="24"/>
          <w:szCs w:val="24"/>
          <w:lang w:val="fr-CA"/>
        </w:rPr>
        <w:t>Retrouve cette valeur à l’aide de la formule de la leçon.</w:t>
      </w:r>
      <w:r w:rsidR="00166727" w:rsidRPr="00166727">
        <w:rPr>
          <w:rFonts w:ascii="Times New Roman" w:hAnsi="Times New Roman"/>
          <w:sz w:val="24"/>
          <w:szCs w:val="24"/>
          <w:lang w:val="fr-CA"/>
        </w:rPr>
        <w:br/>
      </w:r>
      <w:r w:rsidR="00166727" w:rsidRPr="00166727">
        <w:rPr>
          <w:rFonts w:ascii="Times New Roman" w:hAnsi="Times New Roman"/>
          <w:sz w:val="24"/>
          <w:szCs w:val="24"/>
          <w:lang w:val="fr-CA"/>
        </w:rPr>
        <w:br/>
      </w:r>
      <w:r w:rsidR="00E2540E" w:rsidRPr="00166727">
        <w:rPr>
          <w:rFonts w:ascii="Times New Roman" w:hAnsi="Times New Roman"/>
          <w:sz w:val="24"/>
          <w:szCs w:val="24"/>
          <w:lang w:val="fr-CA"/>
        </w:rPr>
        <w:br/>
      </w:r>
    </w:p>
    <w:p w14:paraId="05864AF5" w14:textId="4F6C849D" w:rsidR="00E2540E" w:rsidRPr="00166727" w:rsidRDefault="00E2540E" w:rsidP="00E2540E">
      <w:pPr>
        <w:pStyle w:val="BodyA"/>
        <w:rPr>
          <w:rFonts w:ascii="Times New Roman" w:eastAsia="Times New Roman" w:hAnsi="Times New Roman" w:cs="Times New Roman"/>
          <w:sz w:val="24"/>
          <w:szCs w:val="24"/>
          <w:lang w:val="fr-CA"/>
        </w:rPr>
      </w:pPr>
      <w:r w:rsidRPr="00166727">
        <w:rPr>
          <w:rFonts w:ascii="Times New Roman" w:hAnsi="Times New Roman"/>
          <w:sz w:val="24"/>
          <w:szCs w:val="24"/>
          <w:lang w:val="fr-CA"/>
        </w:rPr>
        <w:t xml:space="preserve">2) </w:t>
      </w:r>
      <w:proofErr w:type="spellStart"/>
      <w:r w:rsidRPr="00166727">
        <w:rPr>
          <w:rFonts w:ascii="Times New Roman" w:hAnsi="Times New Roman"/>
          <w:sz w:val="24"/>
          <w:szCs w:val="24"/>
          <w:lang w:val="fr-CA"/>
        </w:rPr>
        <w:t>Sunni</w:t>
      </w:r>
      <w:proofErr w:type="spellEnd"/>
      <w:r w:rsidRPr="00166727">
        <w:rPr>
          <w:rFonts w:ascii="Times New Roman" w:hAnsi="Times New Roman"/>
          <w:sz w:val="24"/>
          <w:szCs w:val="24"/>
          <w:lang w:val="fr-CA"/>
        </w:rPr>
        <w:t xml:space="preserve"> a placé 15 000$ dans un compte d’épargne à un taux d’intérêts simple de 8%. Les intérêts de son placement lui sont versés semestriellement. Elle a l’intention de conserver son placement pendant 4,5 ans, puis de retirer le montant complet pour acheter une auto. </w:t>
      </w:r>
      <w:r w:rsidR="00166727">
        <w:rPr>
          <w:rFonts w:ascii="Times New Roman" w:hAnsi="Times New Roman"/>
          <w:sz w:val="24"/>
          <w:szCs w:val="24"/>
          <w:lang w:val="fr-CA"/>
        </w:rPr>
        <w:br/>
      </w:r>
      <w:r w:rsidRPr="00166727">
        <w:rPr>
          <w:rFonts w:ascii="Times New Roman" w:hAnsi="Times New Roman"/>
          <w:sz w:val="24"/>
          <w:szCs w:val="24"/>
          <w:lang w:val="fr-CA"/>
        </w:rPr>
        <w:t xml:space="preserve">Détermine la valeur du placement à chaque semestre jusqu’au retrait de l’argent. </w:t>
      </w:r>
      <w:r w:rsidR="00166727">
        <w:rPr>
          <w:rFonts w:ascii="Times New Roman" w:hAnsi="Times New Roman"/>
          <w:sz w:val="24"/>
          <w:szCs w:val="24"/>
          <w:lang w:val="fr-CA"/>
        </w:rPr>
        <w:br/>
      </w:r>
      <w:r w:rsidR="00166727">
        <w:rPr>
          <w:rFonts w:ascii="Times New Roman" w:hAnsi="Times New Roman"/>
          <w:sz w:val="24"/>
          <w:szCs w:val="24"/>
          <w:lang w:val="fr-CA"/>
        </w:rPr>
        <w:br/>
      </w:r>
      <w:r w:rsidR="000C2351">
        <w:rPr>
          <w:rFonts w:ascii="Times New Roman" w:hAnsi="Times New Roman"/>
          <w:sz w:val="24"/>
          <w:szCs w:val="24"/>
          <w:lang w:val="fr-CA"/>
        </w:rPr>
        <w:br/>
      </w:r>
      <w:r w:rsidR="00166727">
        <w:rPr>
          <w:rFonts w:ascii="Times New Roman" w:hAnsi="Times New Roman"/>
          <w:sz w:val="24"/>
          <w:szCs w:val="24"/>
          <w:lang w:val="fr-CA"/>
        </w:rPr>
        <w:br/>
      </w:r>
    </w:p>
    <w:p w14:paraId="118CE8BB" w14:textId="409CDCC0" w:rsidR="00E2540E" w:rsidRPr="00166727" w:rsidRDefault="000C2351" w:rsidP="00E2540E">
      <w:pPr>
        <w:pStyle w:val="BodyA"/>
        <w:rPr>
          <w:rFonts w:ascii="Times New Roman" w:eastAsia="Times New Roman" w:hAnsi="Times New Roman" w:cs="Times New Roman"/>
          <w:sz w:val="24"/>
          <w:szCs w:val="24"/>
          <w:lang w:val="fr-CA"/>
        </w:rPr>
      </w:pPr>
      <w:r>
        <w:rPr>
          <w:rFonts w:ascii="Times New Roman" w:hAnsi="Times New Roman"/>
          <w:sz w:val="24"/>
          <w:szCs w:val="24"/>
          <w:lang w:val="fr-CA"/>
        </w:rPr>
        <w:br/>
      </w:r>
      <w:r w:rsidRPr="000C2351">
        <w:rPr>
          <w:rFonts w:ascii="Times New Roman" w:hAnsi="Times New Roman"/>
          <w:b/>
          <w:bCs/>
          <w:sz w:val="28"/>
          <w:szCs w:val="28"/>
          <w:u w:val="single"/>
          <w:lang w:val="fr-CA"/>
        </w:rPr>
        <w:t>Taux de rendement</w:t>
      </w:r>
      <w:r w:rsidRPr="000C2351">
        <w:rPr>
          <w:rFonts w:ascii="Times New Roman" w:hAnsi="Times New Roman"/>
          <w:b/>
          <w:bCs/>
          <w:sz w:val="28"/>
          <w:szCs w:val="28"/>
          <w:lang w:val="fr-CA"/>
        </w:rPr>
        <w:t xml:space="preserve">: </w:t>
      </w:r>
      <m:oMath>
        <m:f>
          <m:fPr>
            <m:ctrlPr>
              <w:rPr>
                <w:rFonts w:ascii="Cambria Math" w:hAnsi="Cambria Math"/>
                <w:b/>
                <w:bCs/>
                <w:i/>
                <w:sz w:val="28"/>
                <w:szCs w:val="28"/>
                <w:lang w:val="fr-CA"/>
              </w:rPr>
            </m:ctrlPr>
          </m:fPr>
          <m:num>
            <m:r>
              <m:rPr>
                <m:sty m:val="bi"/>
              </m:rPr>
              <w:rPr>
                <w:rFonts w:ascii="Cambria Math" w:hAnsi="Cambria Math"/>
                <w:sz w:val="28"/>
                <w:szCs w:val="28"/>
                <w:lang w:val="fr-CA"/>
              </w:rPr>
              <m:t xml:space="preserve">revenus obtenus </m:t>
            </m:r>
          </m:num>
          <m:den>
            <m:r>
              <m:rPr>
                <m:sty m:val="bi"/>
              </m:rPr>
              <w:rPr>
                <w:rFonts w:ascii="Cambria Math" w:hAnsi="Cambria Math"/>
                <w:sz w:val="28"/>
                <w:szCs w:val="28"/>
                <w:lang w:val="fr-CA"/>
              </w:rPr>
              <m:t>capital placé</m:t>
            </m:r>
          </m:den>
        </m:f>
      </m:oMath>
      <w:r w:rsidRPr="000C2351">
        <w:rPr>
          <w:rFonts w:ascii="Times New Roman" w:hAnsi="Times New Roman"/>
          <w:b/>
          <w:bCs/>
          <w:sz w:val="28"/>
          <w:szCs w:val="28"/>
          <w:lang w:val="fr-CA"/>
        </w:rPr>
        <w:t>.</w:t>
      </w:r>
      <w:r w:rsidRPr="00166727">
        <w:rPr>
          <w:rFonts w:ascii="Times New Roman" w:hAnsi="Times New Roman"/>
          <w:sz w:val="24"/>
          <w:szCs w:val="24"/>
          <w:lang w:val="fr-CA"/>
        </w:rPr>
        <w:t xml:space="preserve"> </w:t>
      </w:r>
      <w:r>
        <w:rPr>
          <w:rFonts w:ascii="Times New Roman" w:hAnsi="Times New Roman"/>
          <w:sz w:val="24"/>
          <w:szCs w:val="24"/>
          <w:lang w:val="fr-CA"/>
        </w:rPr>
        <w:br/>
      </w:r>
      <w:r w:rsidRPr="00166727">
        <w:rPr>
          <w:rFonts w:ascii="Times New Roman" w:hAnsi="Times New Roman"/>
          <w:sz w:val="24"/>
          <w:szCs w:val="24"/>
          <w:lang w:val="fr-CA"/>
        </w:rPr>
        <w:br/>
        <w:t>Le taux de rendement est habituellement exprimé par un pourcentage ou un nombre décimal.</w:t>
      </w:r>
      <w:r>
        <w:rPr>
          <w:rFonts w:ascii="Times New Roman" w:hAnsi="Times New Roman"/>
          <w:sz w:val="24"/>
          <w:szCs w:val="24"/>
          <w:lang w:val="fr-CA"/>
        </w:rPr>
        <w:br/>
      </w:r>
      <w:r w:rsidR="00E2540E" w:rsidRPr="00166727">
        <w:rPr>
          <w:rFonts w:ascii="Times New Roman" w:hAnsi="Times New Roman"/>
          <w:sz w:val="24"/>
          <w:szCs w:val="24"/>
          <w:lang w:val="fr-CA"/>
        </w:rPr>
        <w:br/>
        <w:t xml:space="preserve">3) Ingrid a placé les 5 000$ qu’elle a gagnés durant l’été à un taux d’intérêts simple de 8%. Les intérêts sont versés annuellement. Elle prévoit utiliser cet argent plus tard, pour prendre des vacances avec une amie. </w:t>
      </w:r>
    </w:p>
    <w:p w14:paraId="65C8F99D" w14:textId="2E986AB9" w:rsidR="00E2540E" w:rsidRPr="00166727" w:rsidRDefault="00E2540E" w:rsidP="00E2540E">
      <w:pPr>
        <w:pStyle w:val="BodyA"/>
        <w:rPr>
          <w:rFonts w:ascii="Times New Roman" w:hAnsi="Times New Roman"/>
          <w:i/>
          <w:iCs/>
          <w:sz w:val="24"/>
          <w:szCs w:val="24"/>
          <w:lang w:val="fr-CA"/>
        </w:rPr>
      </w:pPr>
      <w:r w:rsidRPr="00166727">
        <w:rPr>
          <w:rFonts w:ascii="Times New Roman" w:hAnsi="Times New Roman"/>
          <w:sz w:val="24"/>
          <w:szCs w:val="24"/>
          <w:lang w:val="fr-CA"/>
        </w:rPr>
        <w:t>a) En combien d’années la valeur capitalisées du placement atteindra-t-elle 8 000$?</w:t>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r w:rsidR="000C2351">
        <w:rPr>
          <w:rFonts w:ascii="Times New Roman" w:hAnsi="Times New Roman"/>
          <w:sz w:val="24"/>
          <w:szCs w:val="24"/>
          <w:lang w:val="fr-CA"/>
        </w:rPr>
        <w:br/>
      </w:r>
      <w:r w:rsidR="000C2351">
        <w:rPr>
          <w:rFonts w:ascii="Times New Roman" w:hAnsi="Times New Roman"/>
          <w:sz w:val="24"/>
          <w:szCs w:val="24"/>
          <w:lang w:val="fr-CA"/>
        </w:rPr>
        <w:br/>
      </w:r>
      <w:r w:rsidR="00166727">
        <w:rPr>
          <w:rFonts w:ascii="Times New Roman" w:hAnsi="Times New Roman"/>
          <w:sz w:val="24"/>
          <w:szCs w:val="24"/>
          <w:lang w:val="fr-CA"/>
        </w:rPr>
        <w:br/>
      </w:r>
    </w:p>
    <w:p w14:paraId="6E6F9E43" w14:textId="632BC4C7" w:rsidR="00166727" w:rsidRPr="001C0E97" w:rsidRDefault="00E2540E" w:rsidP="00166727">
      <w:pPr>
        <w:pStyle w:val="BodyA"/>
        <w:rPr>
          <w:rFonts w:ascii="Times New Roman" w:eastAsia="Times New Roman" w:hAnsi="Times New Roman" w:cs="Times New Roman"/>
          <w:sz w:val="24"/>
          <w:szCs w:val="24"/>
          <w:lang w:val="fr-CA"/>
        </w:rPr>
      </w:pPr>
      <w:r w:rsidRPr="00166727">
        <w:rPr>
          <w:rFonts w:ascii="Times New Roman" w:hAnsi="Times New Roman"/>
          <w:sz w:val="24"/>
          <w:szCs w:val="24"/>
          <w:lang w:val="fr-CA"/>
        </w:rPr>
        <w:t>b) Quel est le taux de rendement du placement d’Ingrid?</w:t>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p>
    <w:p w14:paraId="6A1CF844" w14:textId="4B175FD5" w:rsidR="00E2540E" w:rsidRPr="00166727" w:rsidRDefault="00E2540E" w:rsidP="00E2540E">
      <w:pPr>
        <w:pStyle w:val="BodyA"/>
        <w:rPr>
          <w:rFonts w:ascii="Times New Roman" w:hAnsi="Times New Roman"/>
          <w:i/>
          <w:iCs/>
          <w:sz w:val="24"/>
          <w:szCs w:val="24"/>
          <w:lang w:val="fr-CA"/>
        </w:rPr>
      </w:pPr>
    </w:p>
    <w:p w14:paraId="5A35522D" w14:textId="741B6867" w:rsidR="00E2540E" w:rsidRPr="00166727" w:rsidRDefault="00E2540E" w:rsidP="00E2540E">
      <w:pPr>
        <w:pStyle w:val="BodyA"/>
        <w:rPr>
          <w:rFonts w:ascii="Times New Roman" w:eastAsia="Times New Roman" w:hAnsi="Times New Roman" w:cs="Times New Roman"/>
          <w:sz w:val="24"/>
          <w:szCs w:val="24"/>
          <w:lang w:val="fr-CA"/>
        </w:rPr>
      </w:pPr>
      <w:r w:rsidRPr="00166727">
        <w:rPr>
          <w:rFonts w:ascii="Times New Roman" w:hAnsi="Times New Roman"/>
          <w:sz w:val="24"/>
          <w:szCs w:val="24"/>
          <w:lang w:val="fr-CA"/>
        </w:rPr>
        <w:lastRenderedPageBreak/>
        <w:br/>
        <w:t xml:space="preserve">4) Jérôme a placé 25 000$ dans une obligation d’épargne du Canada (OEC) à un taux d’intérêt simple. Les intérêts sont versés annuellement. </w:t>
      </w:r>
    </w:p>
    <w:p w14:paraId="4A9E652F" w14:textId="58526631" w:rsidR="00E2540E" w:rsidRPr="00166727" w:rsidRDefault="00E2540E" w:rsidP="00E2540E">
      <w:pPr>
        <w:pStyle w:val="BodyA"/>
        <w:rPr>
          <w:rFonts w:ascii="Times New Roman" w:hAnsi="Times New Roman"/>
          <w:i/>
          <w:iCs/>
          <w:sz w:val="24"/>
          <w:szCs w:val="24"/>
          <w:lang w:val="fr-CA"/>
        </w:rPr>
      </w:pPr>
      <w:r w:rsidRPr="00166727">
        <w:rPr>
          <w:rFonts w:ascii="Times New Roman" w:hAnsi="Times New Roman"/>
          <w:sz w:val="24"/>
          <w:szCs w:val="24"/>
          <w:lang w:val="fr-CA"/>
        </w:rPr>
        <w:t>a) Si la valeur capitalisée de l’OEC atteint 29 375$ après 5 ans, quel est le taux d'intérêt de l’OEC?</w:t>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r w:rsidR="000C2351">
        <w:rPr>
          <w:rFonts w:ascii="Times New Roman" w:hAnsi="Times New Roman"/>
          <w:sz w:val="24"/>
          <w:szCs w:val="24"/>
          <w:lang w:val="fr-CA"/>
        </w:rPr>
        <w:br/>
      </w:r>
      <w:r w:rsidR="000C2351">
        <w:rPr>
          <w:rFonts w:ascii="Times New Roman" w:hAnsi="Times New Roman"/>
          <w:sz w:val="24"/>
          <w:szCs w:val="24"/>
          <w:lang w:val="fr-CA"/>
        </w:rPr>
        <w:br/>
      </w:r>
      <w:r w:rsidR="000C2351">
        <w:rPr>
          <w:rFonts w:ascii="Times New Roman" w:hAnsi="Times New Roman"/>
          <w:sz w:val="24"/>
          <w:szCs w:val="24"/>
          <w:lang w:val="fr-CA"/>
        </w:rPr>
        <w:br/>
      </w:r>
      <w:r w:rsidR="000C2351">
        <w:rPr>
          <w:rFonts w:ascii="Times New Roman" w:hAnsi="Times New Roman"/>
          <w:sz w:val="24"/>
          <w:szCs w:val="24"/>
          <w:lang w:val="fr-CA"/>
        </w:rPr>
        <w:br/>
      </w:r>
      <w:r w:rsidR="00166727">
        <w:rPr>
          <w:rFonts w:ascii="Times New Roman" w:hAnsi="Times New Roman"/>
          <w:sz w:val="24"/>
          <w:szCs w:val="24"/>
          <w:lang w:val="fr-CA"/>
        </w:rPr>
        <w:br/>
      </w:r>
    </w:p>
    <w:p w14:paraId="399C97F0" w14:textId="5C38DCE9" w:rsidR="00E2540E" w:rsidRPr="00166727" w:rsidRDefault="00E2540E" w:rsidP="00E2540E">
      <w:pPr>
        <w:pStyle w:val="BodyA"/>
        <w:rPr>
          <w:rFonts w:ascii="Times New Roman" w:hAnsi="Times New Roman"/>
          <w:i/>
          <w:iCs/>
          <w:sz w:val="24"/>
          <w:szCs w:val="24"/>
          <w:lang w:val="fr-CA"/>
        </w:rPr>
      </w:pPr>
      <w:r w:rsidRPr="00166727">
        <w:rPr>
          <w:rFonts w:ascii="Times New Roman" w:hAnsi="Times New Roman"/>
          <w:sz w:val="24"/>
          <w:szCs w:val="24"/>
          <w:lang w:val="fr-CA"/>
        </w:rPr>
        <w:t>b) Jérôme a encaissé l’obligation après 4,5 ans parce qu’il devait verser un acompte pour l’achat d’une maison. De combien d’argent disposait-il pour l’acompte?</w:t>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r w:rsidR="00166727">
        <w:rPr>
          <w:rFonts w:ascii="Times New Roman" w:hAnsi="Times New Roman"/>
          <w:sz w:val="24"/>
          <w:szCs w:val="24"/>
          <w:lang w:val="fr-CA"/>
        </w:rPr>
        <w:br/>
      </w:r>
    </w:p>
    <w:p w14:paraId="1068D2AD" w14:textId="477DA030" w:rsidR="00E2540E" w:rsidRPr="001C0E97" w:rsidRDefault="00E2540E" w:rsidP="00E2540E">
      <w:pPr>
        <w:pStyle w:val="BodyA"/>
        <w:rPr>
          <w:rFonts w:ascii="Times New Roman" w:hAnsi="Times New Roman"/>
          <w:sz w:val="24"/>
          <w:szCs w:val="24"/>
          <w:lang w:val="fr-CA"/>
        </w:rPr>
      </w:pPr>
    </w:p>
    <w:p w14:paraId="2DFAB554" w14:textId="5761AF51" w:rsidR="00294735" w:rsidRPr="00E2540E" w:rsidRDefault="00294735" w:rsidP="00B27627">
      <w:pPr>
        <w:pStyle w:val="ListParagraph"/>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5413F54C" w14:textId="32CB472B" w:rsidR="000D0557" w:rsidRPr="00B27627" w:rsidRDefault="000D0557" w:rsidP="00B27627">
      <w:pPr>
        <w:pStyle w:val="ListParagraph"/>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roofErr w:type="spellStart"/>
      <w:r>
        <w:rPr>
          <w:rFonts w:ascii="Times New Roman" w:hAnsi="Times New Roman" w:cs="Times New Roman"/>
          <w:color w:val="000000"/>
          <w:sz w:val="24"/>
          <w:szCs w:val="24"/>
          <w:lang w:val="fr-CA"/>
        </w:rPr>
        <w:t>Hwk</w:t>
      </w:r>
      <w:proofErr w:type="spellEnd"/>
      <w:r>
        <w:rPr>
          <w:rFonts w:ascii="Times New Roman" w:hAnsi="Times New Roman" w:cs="Times New Roman"/>
          <w:color w:val="000000"/>
          <w:sz w:val="24"/>
          <w:szCs w:val="24"/>
          <w:lang w:val="fr-CA"/>
        </w:rPr>
        <w:t xml:space="preserve"> : </w:t>
      </w:r>
      <w:proofErr w:type="spellStart"/>
      <w:r>
        <w:rPr>
          <w:rFonts w:ascii="Times New Roman" w:hAnsi="Times New Roman" w:cs="Times New Roman"/>
          <w:color w:val="000000"/>
          <w:sz w:val="24"/>
          <w:szCs w:val="24"/>
          <w:lang w:val="fr-CA"/>
        </w:rPr>
        <w:t>Worksheet</w:t>
      </w:r>
      <w:proofErr w:type="spellEnd"/>
      <w:r>
        <w:rPr>
          <w:rFonts w:ascii="Times New Roman" w:hAnsi="Times New Roman" w:cs="Times New Roman"/>
          <w:color w:val="000000"/>
          <w:sz w:val="24"/>
          <w:szCs w:val="24"/>
          <w:lang w:val="fr-CA"/>
        </w:rPr>
        <w:t xml:space="preserve"> </w:t>
      </w:r>
      <w:r w:rsidR="007653E6">
        <w:rPr>
          <w:rFonts w:ascii="Times New Roman" w:hAnsi="Times New Roman" w:cs="Times New Roman"/>
          <w:color w:val="000000"/>
          <w:sz w:val="24"/>
          <w:szCs w:val="24"/>
          <w:lang w:val="fr-CA"/>
        </w:rPr>
        <w:t>Intérêts</w:t>
      </w:r>
      <w:r>
        <w:rPr>
          <w:rFonts w:ascii="Times New Roman" w:hAnsi="Times New Roman" w:cs="Times New Roman"/>
          <w:color w:val="000000"/>
          <w:sz w:val="24"/>
          <w:szCs w:val="24"/>
          <w:lang w:val="fr-CA"/>
        </w:rPr>
        <w:t xml:space="preserve"> simples</w:t>
      </w:r>
      <w:r w:rsidR="0034257A">
        <w:rPr>
          <w:rFonts w:ascii="Times New Roman" w:hAnsi="Times New Roman" w:cs="Times New Roman"/>
          <w:color w:val="000000"/>
          <w:sz w:val="24"/>
          <w:szCs w:val="24"/>
          <w:lang w:val="fr-CA"/>
        </w:rPr>
        <w:t xml:space="preserve"> (1.1)</w:t>
      </w:r>
      <w:r w:rsidR="00702E4A">
        <w:rPr>
          <w:rFonts w:ascii="Times New Roman" w:hAnsi="Times New Roman" w:cs="Times New Roman"/>
          <w:color w:val="000000"/>
          <w:sz w:val="24"/>
          <w:szCs w:val="24"/>
          <w:lang w:val="fr-CA"/>
        </w:rPr>
        <w:t xml:space="preserve"> # </w:t>
      </w:r>
      <w:r w:rsidR="00A308C8">
        <w:rPr>
          <w:rFonts w:ascii="Times New Roman" w:hAnsi="Times New Roman" w:cs="Times New Roman"/>
          <w:color w:val="000000"/>
          <w:sz w:val="24"/>
          <w:szCs w:val="24"/>
          <w:lang w:val="fr-CA"/>
        </w:rPr>
        <w:t>4, 5, 6, 7, 10, 11, 12</w:t>
      </w:r>
      <w:r w:rsidR="00166727">
        <w:rPr>
          <w:rFonts w:ascii="Times New Roman" w:hAnsi="Times New Roman" w:cs="Times New Roman"/>
          <w:color w:val="000000"/>
          <w:sz w:val="24"/>
          <w:szCs w:val="24"/>
          <w:lang w:val="fr-CA"/>
        </w:rPr>
        <w:br/>
      </w:r>
    </w:p>
    <w:p w14:paraId="4625D378" w14:textId="78EE9CC4" w:rsidR="007653E6" w:rsidRPr="001C0E97" w:rsidRDefault="00294735" w:rsidP="007653E6">
      <w:pPr>
        <w:pStyle w:val="BodyA"/>
        <w:numPr>
          <w:ilvl w:val="0"/>
          <w:numId w:val="10"/>
        </w:numPr>
        <w:rPr>
          <w:rFonts w:ascii="Times New Roman" w:hAnsi="Times New Roman"/>
          <w:sz w:val="24"/>
          <w:szCs w:val="24"/>
          <w:lang w:val="fr-CA"/>
        </w:rPr>
      </w:pPr>
      <w:r w:rsidRPr="007653E6">
        <w:rPr>
          <w:rFonts w:ascii="Times New Roman" w:hAnsi="Times New Roman" w:cs="Times New Roman"/>
          <w:b/>
          <w:bCs/>
          <w:sz w:val="28"/>
          <w:szCs w:val="28"/>
          <w:u w:val="single"/>
          <w:lang w:val="fr-CA"/>
        </w:rPr>
        <w:t>Les intérêts composés :</w:t>
      </w:r>
      <w:r w:rsidRPr="007653E6">
        <w:rPr>
          <w:rFonts w:ascii="Times New Roman" w:hAnsi="Times New Roman" w:cs="Times New Roman"/>
          <w:b/>
          <w:bCs/>
          <w:sz w:val="28"/>
          <w:szCs w:val="28"/>
          <w:u w:val="single"/>
          <w:lang w:val="fr-CA"/>
        </w:rPr>
        <w:br/>
      </w:r>
      <w:r w:rsidR="00B27627" w:rsidRPr="007653E6">
        <w:rPr>
          <w:rFonts w:ascii="Times New Roman" w:hAnsi="Times New Roman" w:cs="Times New Roman"/>
          <w:b/>
          <w:bCs/>
          <w:sz w:val="28"/>
          <w:szCs w:val="28"/>
          <w:lang w:val="fr-CA"/>
        </w:rPr>
        <w:br/>
      </w:r>
      <w:r w:rsidR="007653E6" w:rsidRPr="007653E6">
        <w:rPr>
          <w:rFonts w:ascii="Times New Roman" w:hAnsi="Times New Roman" w:cs="Times New Roman"/>
          <w:sz w:val="24"/>
          <w:szCs w:val="24"/>
          <w:lang w:val="fr-CA"/>
        </w:rPr>
        <w:t>L</w:t>
      </w:r>
      <w:r w:rsidR="007653E6" w:rsidRPr="007653E6">
        <w:rPr>
          <w:rFonts w:ascii="Times New Roman" w:hAnsi="Times New Roman"/>
          <w:sz w:val="24"/>
          <w:szCs w:val="24"/>
          <w:lang w:val="fr-CA"/>
        </w:rPr>
        <w:t>es intérêts composés sont calculés en appliquant le taux d’intérêts à la somme du capital et de tous les intérêts accumulés. Les intérêts gagnés précédemment sont placés de nouveau pendant la durée du placement</w:t>
      </w:r>
      <w:r w:rsidR="001A5853">
        <w:rPr>
          <w:rFonts w:ascii="Times New Roman" w:hAnsi="Times New Roman"/>
          <w:sz w:val="24"/>
          <w:szCs w:val="24"/>
          <w:lang w:val="fr-CA"/>
        </w:rPr>
        <w:t>.</w:t>
      </w:r>
      <w:r w:rsidR="007653E6" w:rsidRPr="001C0E97">
        <w:rPr>
          <w:rFonts w:ascii="Times New Roman" w:hAnsi="Times New Roman"/>
          <w:sz w:val="24"/>
          <w:szCs w:val="24"/>
          <w:lang w:val="fr-CA"/>
        </w:rPr>
        <w:t xml:space="preserve"> </w:t>
      </w:r>
      <w:r w:rsidR="001A5853" w:rsidRPr="001C0E97">
        <w:rPr>
          <w:rFonts w:ascii="Times New Roman" w:hAnsi="Times New Roman"/>
          <w:sz w:val="24"/>
          <w:szCs w:val="24"/>
          <w:lang w:val="fr-CA"/>
        </w:rPr>
        <w:br/>
      </w:r>
      <w:r w:rsidR="001A5853" w:rsidRPr="001C0E97">
        <w:rPr>
          <w:rFonts w:ascii="Times New Roman" w:hAnsi="Times New Roman"/>
          <w:sz w:val="24"/>
          <w:szCs w:val="24"/>
          <w:lang w:val="fr-CA"/>
        </w:rPr>
        <w:br/>
      </w:r>
      <w:r w:rsidR="001A5853" w:rsidRPr="001A5853">
        <w:rPr>
          <w:rFonts w:ascii="Times New Roman" w:hAnsi="Times New Roman"/>
          <w:sz w:val="24"/>
          <w:szCs w:val="24"/>
          <w:lang w:val="fr-CA"/>
        </w:rPr>
        <w:t>Note: Pour un placement, avec un même taux d’intérêt annuel, les intérêts compos</w:t>
      </w:r>
      <w:r w:rsidR="001A5853">
        <w:rPr>
          <w:rFonts w:ascii="Times New Roman" w:hAnsi="Times New Roman"/>
          <w:sz w:val="24"/>
          <w:szCs w:val="24"/>
          <w:lang w:val="fr-CA"/>
        </w:rPr>
        <w:t>és</w:t>
      </w:r>
      <w:r w:rsidR="001A5853" w:rsidRPr="001A5853">
        <w:rPr>
          <w:rFonts w:ascii="Times New Roman" w:hAnsi="Times New Roman"/>
          <w:sz w:val="24"/>
          <w:szCs w:val="24"/>
          <w:lang w:val="fr-CA"/>
        </w:rPr>
        <w:t xml:space="preserve"> sont plus avantageux que les intérêts simples.</w:t>
      </w:r>
    </w:p>
    <w:p w14:paraId="3AF92372" w14:textId="342E8FC4" w:rsidR="00294735" w:rsidRPr="007653E6" w:rsidRDefault="00294735" w:rsidP="007653E6">
      <w:pPr>
        <w:pStyle w:val="ListParagraph"/>
        <w:widowControl w:val="0"/>
        <w:suppressAutoHyphens/>
        <w:autoSpaceDE w:val="0"/>
        <w:autoSpaceDN w:val="0"/>
        <w:adjustRightInd w:val="0"/>
        <w:spacing w:after="0" w:line="240" w:lineRule="auto"/>
        <w:rPr>
          <w:rFonts w:ascii="Times New Roman" w:hAnsi="Times New Roman" w:cs="Times New Roman"/>
          <w:b/>
          <w:bCs/>
          <w:color w:val="000000"/>
          <w:sz w:val="28"/>
          <w:szCs w:val="28"/>
          <w:u w:val="single"/>
          <w:lang w:val="fr-CA"/>
        </w:rPr>
      </w:pPr>
    </w:p>
    <w:p w14:paraId="0AB0B7D8" w14:textId="179452A6" w:rsidR="001A5853" w:rsidRPr="001C0E97" w:rsidRDefault="001A5853" w:rsidP="001A5853">
      <w:pPr>
        <w:pStyle w:val="BodyA"/>
        <w:ind w:left="709"/>
        <w:rPr>
          <w:rFonts w:ascii="Times New Roman" w:eastAsia="Times New Roman" w:hAnsi="Times New Roman" w:cs="Times New Roman"/>
          <w:sz w:val="24"/>
          <w:szCs w:val="24"/>
          <w:lang w:val="fr-CA"/>
        </w:rPr>
      </w:pPr>
      <w:r>
        <w:rPr>
          <w:rFonts w:ascii="Times New Roman" w:hAnsi="Times New Roman" w:cs="Times New Roman"/>
          <w:b/>
          <w:bCs/>
          <w:sz w:val="28"/>
          <w:szCs w:val="28"/>
          <w:u w:val="single"/>
          <w:lang w:val="fr-CA"/>
        </w:rPr>
        <w:t xml:space="preserve"> </w:t>
      </w:r>
      <w:r>
        <w:rPr>
          <w:rFonts w:ascii="Times New Roman" w:hAnsi="Times New Roman" w:cs="Times New Roman"/>
          <w:b/>
          <w:bCs/>
          <w:sz w:val="28"/>
          <w:szCs w:val="28"/>
          <w:u w:val="single"/>
          <w:lang w:val="fr-CA"/>
        </w:rPr>
        <w:tab/>
      </w:r>
      <w:r>
        <w:rPr>
          <w:rFonts w:ascii="Times New Roman" w:hAnsi="Times New Roman" w:cs="Times New Roman"/>
          <w:b/>
          <w:bCs/>
          <w:sz w:val="28"/>
          <w:szCs w:val="28"/>
          <w:u w:val="single"/>
          <w:lang w:val="fr-CA"/>
        </w:rPr>
        <w:tab/>
      </w:r>
      <w:r>
        <w:rPr>
          <w:rFonts w:ascii="Times New Roman" w:hAnsi="Times New Roman" w:cs="Times New Roman"/>
          <w:b/>
          <w:bCs/>
          <w:sz w:val="28"/>
          <w:szCs w:val="28"/>
          <w:u w:val="single"/>
          <w:lang w:val="fr-CA"/>
        </w:rPr>
        <w:tab/>
      </w:r>
      <w:r w:rsidRPr="001A5853">
        <w:rPr>
          <w:rFonts w:ascii="Times New Roman" w:hAnsi="Times New Roman" w:cs="Times New Roman"/>
          <w:noProof/>
          <w:sz w:val="24"/>
          <w:szCs w:val="24"/>
          <w:lang w:val="fr-CA"/>
        </w:rPr>
        <w:drawing>
          <wp:inline distT="0" distB="0" distL="0" distR="0" wp14:anchorId="7C36C9C2" wp14:editId="3673E7E7">
            <wp:extent cx="2623127" cy="17429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04 at 3.22.06 PM.png"/>
                    <pic:cNvPicPr/>
                  </pic:nvPicPr>
                  <pic:blipFill>
                    <a:blip r:embed="rId9"/>
                    <a:stretch>
                      <a:fillRect/>
                    </a:stretch>
                  </pic:blipFill>
                  <pic:spPr>
                    <a:xfrm>
                      <a:off x="0" y="0"/>
                      <a:ext cx="2670535" cy="1774422"/>
                    </a:xfrm>
                    <a:prstGeom prst="rect">
                      <a:avLst/>
                    </a:prstGeom>
                  </pic:spPr>
                </pic:pic>
              </a:graphicData>
            </a:graphic>
          </wp:inline>
        </w:drawing>
      </w:r>
      <w:r>
        <w:rPr>
          <w:rFonts w:ascii="Times New Roman" w:hAnsi="Times New Roman" w:cs="Times New Roman"/>
          <w:b/>
          <w:bCs/>
          <w:sz w:val="28"/>
          <w:szCs w:val="28"/>
          <w:u w:val="single"/>
          <w:lang w:val="fr-CA"/>
        </w:rPr>
        <w:br/>
      </w:r>
      <w:r w:rsidRPr="001A5853">
        <w:rPr>
          <w:rFonts w:ascii="Times New Roman" w:hAnsi="Times New Roman"/>
          <w:sz w:val="24"/>
          <w:szCs w:val="24"/>
          <w:lang w:val="fr-CA"/>
        </w:rPr>
        <w:t>Les institution</w:t>
      </w:r>
      <w:r>
        <w:rPr>
          <w:rFonts w:ascii="Times New Roman" w:hAnsi="Times New Roman"/>
          <w:sz w:val="24"/>
          <w:szCs w:val="24"/>
          <w:lang w:val="fr-CA"/>
        </w:rPr>
        <w:t>s</w:t>
      </w:r>
      <w:r w:rsidRPr="001A5853">
        <w:rPr>
          <w:rFonts w:ascii="Times New Roman" w:hAnsi="Times New Roman"/>
          <w:sz w:val="24"/>
          <w:szCs w:val="24"/>
          <w:lang w:val="fr-CA"/>
        </w:rPr>
        <w:t xml:space="preserve"> financières versent des intérêts composés sur les placements à des intervalles égaux et réguliers. S’ils sont versés annuellement, les intérêts sont calculés sur le capital à la fin de la première année, puis ils sont ajoutés au capital. À la fin de la deuxième année, les intérêts sont calculés sur le solde de la fin de la première année (capital plus intérêts gagnés de l’année précédente). Cette régularité se poursuit chaque année jusqu’à l’échéance du placement.</w:t>
      </w:r>
      <w:r w:rsidRPr="001C0E97">
        <w:rPr>
          <w:rFonts w:ascii="Times New Roman" w:hAnsi="Times New Roman"/>
          <w:sz w:val="24"/>
          <w:szCs w:val="24"/>
          <w:lang w:val="fr-CA"/>
        </w:rPr>
        <w:t xml:space="preserve"> </w:t>
      </w:r>
      <w:r w:rsidRPr="001C0E97">
        <w:rPr>
          <w:rFonts w:ascii="Times New Roman" w:hAnsi="Times New Roman"/>
          <w:sz w:val="24"/>
          <w:szCs w:val="24"/>
          <w:lang w:val="fr-CA"/>
        </w:rPr>
        <w:br/>
      </w:r>
      <w:r w:rsidRPr="001A5853">
        <w:rPr>
          <w:rFonts w:ascii="Times New Roman" w:hAnsi="Times New Roman"/>
          <w:sz w:val="24"/>
          <w:szCs w:val="24"/>
          <w:lang w:val="fr-CA"/>
        </w:rPr>
        <w:lastRenderedPageBreak/>
        <w:t>Les intérêts peuvent être composés annuellement, semestriellement (tous les 6 mois, c’est</w:t>
      </w:r>
      <w:r>
        <w:rPr>
          <w:rFonts w:ascii="Times New Roman" w:hAnsi="Times New Roman"/>
          <w:sz w:val="24"/>
          <w:szCs w:val="24"/>
          <w:lang w:val="fr-CA"/>
        </w:rPr>
        <w:t xml:space="preserve"> </w:t>
      </w:r>
      <w:r w:rsidRPr="001A5853">
        <w:rPr>
          <w:rFonts w:ascii="Times New Roman" w:hAnsi="Times New Roman"/>
          <w:sz w:val="24"/>
          <w:szCs w:val="24"/>
          <w:lang w:val="fr-CA"/>
        </w:rPr>
        <w:t>à</w:t>
      </w:r>
      <w:r>
        <w:rPr>
          <w:rFonts w:ascii="Times New Roman" w:hAnsi="Times New Roman"/>
          <w:sz w:val="24"/>
          <w:szCs w:val="24"/>
          <w:lang w:val="fr-CA"/>
        </w:rPr>
        <w:t xml:space="preserve"> d</w:t>
      </w:r>
      <w:r w:rsidRPr="001A5853">
        <w:rPr>
          <w:rFonts w:ascii="Times New Roman" w:hAnsi="Times New Roman"/>
          <w:sz w:val="24"/>
          <w:szCs w:val="24"/>
          <w:lang w:val="fr-CA"/>
        </w:rPr>
        <w:t>ire 2 fois par an), trimestriellement (tous les 3 mois, c’est à dire 4 fois par an), mensuellement (chaque mois, c’est</w:t>
      </w:r>
      <w:r>
        <w:rPr>
          <w:rFonts w:ascii="Times New Roman" w:hAnsi="Times New Roman"/>
          <w:sz w:val="24"/>
          <w:szCs w:val="24"/>
          <w:lang w:val="fr-CA"/>
        </w:rPr>
        <w:t xml:space="preserve"> </w:t>
      </w:r>
      <w:r w:rsidRPr="001A5853">
        <w:rPr>
          <w:rFonts w:ascii="Times New Roman" w:hAnsi="Times New Roman"/>
          <w:sz w:val="24"/>
          <w:szCs w:val="24"/>
          <w:lang w:val="fr-CA"/>
        </w:rPr>
        <w:t>à</w:t>
      </w:r>
      <w:r>
        <w:rPr>
          <w:rFonts w:ascii="Times New Roman" w:hAnsi="Times New Roman"/>
          <w:sz w:val="24"/>
          <w:szCs w:val="24"/>
          <w:lang w:val="fr-CA"/>
        </w:rPr>
        <w:t xml:space="preserve"> d</w:t>
      </w:r>
      <w:r w:rsidRPr="001A5853">
        <w:rPr>
          <w:rFonts w:ascii="Times New Roman" w:hAnsi="Times New Roman"/>
          <w:sz w:val="24"/>
          <w:szCs w:val="24"/>
          <w:lang w:val="fr-CA"/>
        </w:rPr>
        <w:t>ire 12 fois par an), hebdomadairement (chaque semaine, c’est à dire 52 fois par an) ou quotidiennement (chaque jour, c’est à dire 365 fois par an).</w:t>
      </w:r>
      <w:r w:rsidR="00C10DDC">
        <w:rPr>
          <w:rFonts w:ascii="Times New Roman" w:hAnsi="Times New Roman"/>
          <w:sz w:val="24"/>
          <w:szCs w:val="24"/>
          <w:lang w:val="fr-CA"/>
        </w:rPr>
        <w:br/>
      </w:r>
      <w:r w:rsidR="00C10DDC">
        <w:rPr>
          <w:rFonts w:ascii="Times New Roman" w:hAnsi="Times New Roman"/>
          <w:sz w:val="24"/>
          <w:szCs w:val="24"/>
          <w:lang w:val="fr-CA"/>
        </w:rPr>
        <w:br/>
        <w:t>Formule générale pour calculer les intérêts composés :</w:t>
      </w:r>
      <w:r w:rsidR="00C10DDC">
        <w:rPr>
          <w:rFonts w:ascii="Times New Roman" w:hAnsi="Times New Roman"/>
          <w:sz w:val="24"/>
          <w:szCs w:val="24"/>
          <w:lang w:val="fr-CA"/>
        </w:rPr>
        <w:br/>
      </w:r>
      <w:r w:rsidR="00C10DDC">
        <w:rPr>
          <w:rFonts w:ascii="Times New Roman" w:hAnsi="Times New Roman"/>
          <w:sz w:val="24"/>
          <w:szCs w:val="24"/>
          <w:lang w:val="fr-CA"/>
        </w:rPr>
        <w:br/>
      </w:r>
      <w:r w:rsidR="00C10DDC">
        <w:rPr>
          <w:rFonts w:ascii="Times New Roman" w:hAnsi="Times New Roman"/>
          <w:sz w:val="24"/>
          <w:szCs w:val="24"/>
          <w:lang w:val="fr-CA"/>
        </w:rPr>
        <w:br/>
      </w:r>
      <w:r w:rsidR="00C10DDC">
        <w:rPr>
          <w:rFonts w:ascii="Times New Roman" w:hAnsi="Times New Roman"/>
          <w:sz w:val="24"/>
          <w:szCs w:val="24"/>
          <w:lang w:val="fr-CA"/>
        </w:rPr>
        <w:br/>
      </w:r>
      <w:r w:rsidR="00C10DDC">
        <w:rPr>
          <w:rFonts w:ascii="Times New Roman" w:hAnsi="Times New Roman"/>
          <w:sz w:val="24"/>
          <w:szCs w:val="24"/>
          <w:lang w:val="fr-CA"/>
        </w:rPr>
        <w:br/>
      </w:r>
    </w:p>
    <w:p w14:paraId="4DDA06DC" w14:textId="77777777" w:rsidR="00C10DDC" w:rsidRPr="001C0E97" w:rsidRDefault="00C10DDC" w:rsidP="00C10DDC">
      <w:pPr>
        <w:pStyle w:val="BodyA"/>
        <w:rPr>
          <w:rFonts w:ascii="Times New Roman" w:hAnsi="Times New Roman"/>
          <w:i/>
          <w:iCs/>
          <w:sz w:val="24"/>
          <w:szCs w:val="24"/>
          <w:u w:val="single"/>
          <w:lang w:val="fr-CA"/>
        </w:rPr>
      </w:pPr>
    </w:p>
    <w:p w14:paraId="006FEE1E" w14:textId="3BE7FCCD"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u w:val="single"/>
          <w:lang w:val="fr-CA"/>
        </w:rPr>
        <w:t>Exemple 1</w:t>
      </w:r>
      <w:r w:rsidRPr="001C0E97">
        <w:rPr>
          <w:rFonts w:ascii="Times New Roman" w:hAnsi="Times New Roman"/>
          <w:sz w:val="24"/>
          <w:szCs w:val="24"/>
          <w:lang w:val="fr-CA"/>
        </w:rPr>
        <w:t>:</w:t>
      </w:r>
    </w:p>
    <w:p w14:paraId="610E9C89" w14:textId="1B046B53"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Yvonne a gagné 4 300$ en travaillant comme charpentière. Elle a placé cet argent dans une obligation d’épargne du Canada de 10 ans qui génère 3,8% d’intérêts composés annuellement. </w:t>
      </w:r>
      <w:r w:rsidRPr="001C0E97">
        <w:rPr>
          <w:rFonts w:ascii="Times New Roman" w:hAnsi="Times New Roman"/>
          <w:sz w:val="24"/>
          <w:szCs w:val="24"/>
          <w:lang w:val="fr-CA"/>
        </w:rPr>
        <w:br/>
        <w:t xml:space="preserve">Détermine la valeur capitalisée du placement d’Yvonne après 10 ans. </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089810FC" w14:textId="77777777" w:rsidR="00C10DDC" w:rsidRPr="001C0E97" w:rsidRDefault="00C10DDC" w:rsidP="00C10DDC">
      <w:pPr>
        <w:pStyle w:val="BodyA"/>
        <w:rPr>
          <w:rFonts w:ascii="Times New Roman" w:eastAsia="Times New Roman" w:hAnsi="Times New Roman" w:cs="Times New Roman"/>
          <w:sz w:val="24"/>
          <w:szCs w:val="24"/>
          <w:lang w:val="fr-CA"/>
        </w:rPr>
      </w:pPr>
    </w:p>
    <w:p w14:paraId="4CD050FD" w14:textId="77777777"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u w:val="single"/>
          <w:lang w:val="fr-CA"/>
        </w:rPr>
        <w:t>Exemple 2</w:t>
      </w:r>
      <w:r w:rsidRPr="001C0E97">
        <w:rPr>
          <w:rFonts w:ascii="Times New Roman" w:hAnsi="Times New Roman"/>
          <w:sz w:val="24"/>
          <w:szCs w:val="24"/>
          <w:lang w:val="fr-CA"/>
        </w:rPr>
        <w:t xml:space="preserve">: </w:t>
      </w:r>
    </w:p>
    <w:p w14:paraId="6EBFD1A6" w14:textId="456980C4"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Mathieu a placé 23 000$ reçus en héritage dans un compte à un taux d’intérêt de 13,6% composé semestriellement. Le taux d’intérêt est établi pour 10 ans. </w:t>
      </w:r>
      <w:r w:rsidRPr="001C0E97">
        <w:rPr>
          <w:rFonts w:ascii="Times New Roman" w:hAnsi="Times New Roman"/>
          <w:sz w:val="24"/>
          <w:szCs w:val="24"/>
          <w:lang w:val="fr-CA"/>
        </w:rPr>
        <w:br/>
        <w:t>Avec cet argent, Mathieu pourra verser un acompte pour l’achat d’une maison dans 5 à 10 ans.</w:t>
      </w:r>
    </w:p>
    <w:p w14:paraId="41DA62B4" w14:textId="77777777" w:rsidR="00403794" w:rsidRDefault="00C10DDC" w:rsidP="00C10DDC">
      <w:pPr>
        <w:pStyle w:val="BodyA"/>
        <w:numPr>
          <w:ilvl w:val="0"/>
          <w:numId w:val="16"/>
        </w:numPr>
        <w:rPr>
          <w:rFonts w:ascii="Times New Roman" w:hAnsi="Times New Roman"/>
          <w:sz w:val="24"/>
          <w:szCs w:val="24"/>
          <w:lang w:val="fr-CA"/>
        </w:rPr>
      </w:pPr>
      <w:r w:rsidRPr="001C0E97">
        <w:rPr>
          <w:rFonts w:ascii="Times New Roman" w:hAnsi="Times New Roman"/>
          <w:sz w:val="24"/>
          <w:szCs w:val="24"/>
          <w:lang w:val="fr-CA"/>
        </w:rPr>
        <w:t>Quelle sera la valeur capitalisée du placement après 5 ans? Quelle sera sa valeur capitalisée après 10 ans?</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11EAEC10" w14:textId="77777777" w:rsidR="00403794" w:rsidRDefault="00C10DDC" w:rsidP="00403794">
      <w:pPr>
        <w:pStyle w:val="BodyA"/>
        <w:rPr>
          <w:rFonts w:ascii="Times New Roman" w:hAnsi="Times New Roman"/>
          <w:sz w:val="24"/>
          <w:szCs w:val="24"/>
          <w:lang w:val="fr-CA"/>
        </w:rPr>
      </w:pPr>
      <w:r w:rsidRPr="001C0E97">
        <w:rPr>
          <w:rFonts w:ascii="Times New Roman" w:hAnsi="Times New Roman"/>
          <w:sz w:val="24"/>
          <w:szCs w:val="24"/>
          <w:lang w:val="fr-CA"/>
        </w:rPr>
        <w:br/>
      </w:r>
      <w:r w:rsidRPr="001C0E97">
        <w:rPr>
          <w:rFonts w:ascii="Times New Roman" w:hAnsi="Times New Roman"/>
          <w:sz w:val="24"/>
          <w:szCs w:val="24"/>
          <w:lang w:val="fr-CA"/>
        </w:rPr>
        <w:br/>
      </w:r>
    </w:p>
    <w:p w14:paraId="4FDAC20B" w14:textId="3E3BA9B9" w:rsidR="00C10DDC" w:rsidRPr="001C0E97" w:rsidRDefault="00C10DDC" w:rsidP="00403794">
      <w:pPr>
        <w:pStyle w:val="BodyA"/>
        <w:rPr>
          <w:rFonts w:ascii="Times New Roman" w:hAnsi="Times New Roman"/>
          <w:sz w:val="24"/>
          <w:szCs w:val="24"/>
          <w:lang w:val="fr-CA"/>
        </w:rPr>
      </w:pPr>
      <w:r w:rsidRPr="001C0E97">
        <w:rPr>
          <w:rFonts w:ascii="Times New Roman" w:hAnsi="Times New Roman"/>
          <w:sz w:val="24"/>
          <w:szCs w:val="24"/>
          <w:lang w:val="fr-CA"/>
        </w:rPr>
        <w:br/>
      </w:r>
      <w:r w:rsidRPr="001C0E97">
        <w:rPr>
          <w:rFonts w:ascii="Times New Roman" w:hAnsi="Times New Roman"/>
          <w:sz w:val="24"/>
          <w:szCs w:val="24"/>
          <w:lang w:val="fr-CA"/>
        </w:rPr>
        <w:br/>
      </w:r>
    </w:p>
    <w:p w14:paraId="6C601CBF" w14:textId="77777777" w:rsidR="00403794" w:rsidRDefault="00C10DDC" w:rsidP="00C10DDC">
      <w:pPr>
        <w:pStyle w:val="BodyA"/>
        <w:numPr>
          <w:ilvl w:val="0"/>
          <w:numId w:val="15"/>
        </w:numPr>
        <w:rPr>
          <w:rFonts w:ascii="Times New Roman" w:hAnsi="Times New Roman"/>
          <w:sz w:val="24"/>
          <w:szCs w:val="24"/>
          <w:lang w:val="fr-CA"/>
        </w:rPr>
      </w:pPr>
      <w:r w:rsidRPr="001C0E97">
        <w:rPr>
          <w:rFonts w:ascii="Times New Roman" w:hAnsi="Times New Roman"/>
          <w:sz w:val="24"/>
          <w:szCs w:val="24"/>
          <w:lang w:val="fr-CA"/>
        </w:rPr>
        <w:t xml:space="preserve">Compare le capital à la valeur capitalisée après 5 ans et après 10 ans. </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1652F9D7" w14:textId="72095DCB" w:rsidR="00C10DDC" w:rsidRPr="001C0E97" w:rsidRDefault="00C10DDC" w:rsidP="00403794">
      <w:pPr>
        <w:pStyle w:val="BodyA"/>
        <w:rPr>
          <w:rFonts w:ascii="Times New Roman" w:hAnsi="Times New Roman"/>
          <w:sz w:val="24"/>
          <w:szCs w:val="24"/>
          <w:lang w:val="fr-CA"/>
        </w:rPr>
      </w:pPr>
      <w:r w:rsidRPr="001C0E97">
        <w:rPr>
          <w:rFonts w:ascii="Times New Roman" w:hAnsi="Times New Roman"/>
          <w:sz w:val="24"/>
          <w:szCs w:val="24"/>
          <w:lang w:val="fr-CA"/>
        </w:rPr>
        <w:br/>
      </w:r>
    </w:p>
    <w:p w14:paraId="0847586B" w14:textId="59991522" w:rsidR="00C10DDC" w:rsidRPr="001C0E97" w:rsidRDefault="00C10DDC" w:rsidP="00C10DDC">
      <w:pPr>
        <w:pStyle w:val="BodyA"/>
        <w:numPr>
          <w:ilvl w:val="0"/>
          <w:numId w:val="15"/>
        </w:numPr>
        <w:rPr>
          <w:rFonts w:ascii="Times New Roman" w:hAnsi="Times New Roman"/>
          <w:sz w:val="24"/>
          <w:szCs w:val="24"/>
          <w:lang w:val="fr-CA"/>
        </w:rPr>
      </w:pPr>
      <w:r w:rsidRPr="001C0E97">
        <w:rPr>
          <w:rFonts w:ascii="Times New Roman" w:hAnsi="Times New Roman"/>
          <w:sz w:val="24"/>
          <w:szCs w:val="24"/>
          <w:lang w:val="fr-CA"/>
        </w:rPr>
        <w:t xml:space="preserve">Si le placement avait généré des intérêts simples, la relation entre le capital et la valeur capitalisée aurait-elle été la même? </w:t>
      </w:r>
      <w:r w:rsidRPr="001C0E97">
        <w:rPr>
          <w:rFonts w:ascii="Times New Roman" w:hAnsi="Times New Roman"/>
          <w:sz w:val="24"/>
          <w:szCs w:val="24"/>
          <w:lang w:val="fr-CA"/>
        </w:rPr>
        <w:br/>
      </w:r>
    </w:p>
    <w:p w14:paraId="72576068" w14:textId="77777777" w:rsidR="00C10DDC" w:rsidRPr="001C0E97" w:rsidRDefault="00C10DDC" w:rsidP="00C10DDC">
      <w:pPr>
        <w:pStyle w:val="BodyA"/>
        <w:rPr>
          <w:rFonts w:ascii="Times New Roman" w:eastAsia="Times New Roman" w:hAnsi="Times New Roman" w:cs="Times New Roman"/>
          <w:sz w:val="24"/>
          <w:szCs w:val="24"/>
          <w:lang w:val="fr-CA"/>
        </w:rPr>
      </w:pPr>
    </w:p>
    <w:p w14:paraId="1D1A6820" w14:textId="77777777" w:rsidR="00C10DDC" w:rsidRPr="001C0E97" w:rsidRDefault="00C10DDC" w:rsidP="00C10DDC">
      <w:pPr>
        <w:pStyle w:val="BodyA"/>
        <w:rPr>
          <w:rFonts w:ascii="Times New Roman" w:eastAsia="Times New Roman" w:hAnsi="Times New Roman" w:cs="Times New Roman"/>
          <w:sz w:val="24"/>
          <w:szCs w:val="24"/>
          <w:lang w:val="fr-CA"/>
        </w:rPr>
      </w:pPr>
    </w:p>
    <w:p w14:paraId="19194E4C" w14:textId="77777777"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u w:val="single"/>
          <w:lang w:val="fr-CA"/>
        </w:rPr>
        <w:lastRenderedPageBreak/>
        <w:t>Exemple 3</w:t>
      </w:r>
      <w:r w:rsidRPr="001C0E97">
        <w:rPr>
          <w:rFonts w:ascii="Times New Roman" w:hAnsi="Times New Roman"/>
          <w:sz w:val="24"/>
          <w:szCs w:val="24"/>
          <w:lang w:val="fr-CA"/>
        </w:rPr>
        <w:t>:</w:t>
      </w:r>
    </w:p>
    <w:p w14:paraId="5434DB59" w14:textId="0AD4567C" w:rsidR="00C10DDC" w:rsidRDefault="00C10DDC" w:rsidP="00C10DDC">
      <w:pPr>
        <w:pStyle w:val="BodyA"/>
        <w:rPr>
          <w:rFonts w:ascii="Times New Roman" w:eastAsia="Times New Roman" w:hAnsi="Times New Roman" w:cs="Times New Roman"/>
          <w:sz w:val="24"/>
          <w:szCs w:val="24"/>
        </w:rPr>
      </w:pPr>
      <w:r w:rsidRPr="001C0E97">
        <w:rPr>
          <w:rFonts w:ascii="Times New Roman" w:hAnsi="Times New Roman"/>
          <w:sz w:val="24"/>
          <w:szCs w:val="24"/>
          <w:lang w:val="fr-CA"/>
        </w:rPr>
        <w:t xml:space="preserve">Céline veut placer 3 000$ de manière à pouvoir s’acheter une nouvelle automobile d’ici 5 ans. </w:t>
      </w:r>
      <w:r w:rsidRPr="001C0E97">
        <w:rPr>
          <w:rFonts w:ascii="Times New Roman" w:hAnsi="Times New Roman"/>
          <w:sz w:val="24"/>
          <w:szCs w:val="24"/>
          <w:lang w:val="fr-CA"/>
        </w:rPr>
        <w:br/>
      </w:r>
      <w:proofErr w:type="spellStart"/>
      <w:r>
        <w:rPr>
          <w:rFonts w:ascii="Times New Roman" w:hAnsi="Times New Roman"/>
          <w:sz w:val="24"/>
          <w:szCs w:val="24"/>
        </w:rPr>
        <w:t>Voici</w:t>
      </w:r>
      <w:proofErr w:type="spellEnd"/>
      <w:r>
        <w:rPr>
          <w:rFonts w:ascii="Times New Roman" w:hAnsi="Times New Roman"/>
          <w:sz w:val="24"/>
          <w:szCs w:val="24"/>
        </w:rPr>
        <w:t xml:space="preserve"> </w:t>
      </w:r>
      <w:proofErr w:type="spellStart"/>
      <w:r>
        <w:rPr>
          <w:rFonts w:ascii="Times New Roman" w:hAnsi="Times New Roman"/>
          <w:sz w:val="24"/>
          <w:szCs w:val="24"/>
        </w:rPr>
        <w:t>ses</w:t>
      </w:r>
      <w:proofErr w:type="spellEnd"/>
      <w:r>
        <w:rPr>
          <w:rFonts w:ascii="Times New Roman" w:hAnsi="Times New Roman"/>
          <w:sz w:val="24"/>
          <w:szCs w:val="24"/>
        </w:rPr>
        <w:t xml:space="preserve"> options de placement.</w:t>
      </w:r>
    </w:p>
    <w:p w14:paraId="0ACFCA0A" w14:textId="77777777" w:rsidR="00C10DDC" w:rsidRPr="001C0E97" w:rsidRDefault="00C10DDC" w:rsidP="00C10DDC">
      <w:pPr>
        <w:pStyle w:val="BodyA"/>
        <w:numPr>
          <w:ilvl w:val="0"/>
          <w:numId w:val="25"/>
        </w:numPr>
        <w:rPr>
          <w:rFonts w:ascii="Times New Roman" w:hAnsi="Times New Roman"/>
          <w:sz w:val="24"/>
          <w:szCs w:val="24"/>
          <w:lang w:val="fr-CA"/>
        </w:rPr>
      </w:pPr>
      <w:proofErr w:type="gramStart"/>
      <w:r w:rsidRPr="001C0E97">
        <w:rPr>
          <w:rFonts w:ascii="Times New Roman" w:hAnsi="Times New Roman"/>
          <w:sz w:val="24"/>
          <w:szCs w:val="24"/>
          <w:lang w:val="fr-CA"/>
        </w:rPr>
        <w:t>un</w:t>
      </w:r>
      <w:proofErr w:type="gramEnd"/>
      <w:r w:rsidRPr="001C0E97">
        <w:rPr>
          <w:rFonts w:ascii="Times New Roman" w:hAnsi="Times New Roman"/>
          <w:sz w:val="24"/>
          <w:szCs w:val="24"/>
          <w:lang w:val="fr-CA"/>
        </w:rPr>
        <w:t xml:space="preserve"> taux d’intérêt de 4,8% composé annuellement</w:t>
      </w:r>
    </w:p>
    <w:p w14:paraId="608699E7" w14:textId="77777777" w:rsidR="00C10DDC" w:rsidRPr="001C0E97" w:rsidRDefault="00C10DDC" w:rsidP="00C10DDC">
      <w:pPr>
        <w:pStyle w:val="BodyA"/>
        <w:numPr>
          <w:ilvl w:val="0"/>
          <w:numId w:val="25"/>
        </w:numPr>
        <w:rPr>
          <w:rFonts w:ascii="Times New Roman" w:hAnsi="Times New Roman"/>
          <w:sz w:val="24"/>
          <w:szCs w:val="24"/>
          <w:lang w:val="fr-CA"/>
        </w:rPr>
      </w:pPr>
      <w:proofErr w:type="gramStart"/>
      <w:r w:rsidRPr="001C0E97">
        <w:rPr>
          <w:rFonts w:ascii="Times New Roman" w:hAnsi="Times New Roman"/>
          <w:sz w:val="24"/>
          <w:szCs w:val="24"/>
          <w:lang w:val="fr-CA"/>
        </w:rPr>
        <w:t>un</w:t>
      </w:r>
      <w:proofErr w:type="gramEnd"/>
      <w:r w:rsidRPr="001C0E97">
        <w:rPr>
          <w:rFonts w:ascii="Times New Roman" w:hAnsi="Times New Roman"/>
          <w:sz w:val="24"/>
          <w:szCs w:val="24"/>
          <w:lang w:val="fr-CA"/>
        </w:rPr>
        <w:t xml:space="preserve"> taux d’intérêt de 4.8% composé semestriellement </w:t>
      </w:r>
    </w:p>
    <w:p w14:paraId="26CB1C92" w14:textId="77777777" w:rsidR="00C10DDC" w:rsidRPr="001C0E97" w:rsidRDefault="00C10DDC" w:rsidP="00C10DDC">
      <w:pPr>
        <w:pStyle w:val="BodyA"/>
        <w:numPr>
          <w:ilvl w:val="0"/>
          <w:numId w:val="25"/>
        </w:numPr>
        <w:rPr>
          <w:rFonts w:ascii="Times New Roman" w:hAnsi="Times New Roman"/>
          <w:sz w:val="24"/>
          <w:szCs w:val="24"/>
          <w:lang w:val="fr-CA"/>
        </w:rPr>
      </w:pPr>
      <w:proofErr w:type="gramStart"/>
      <w:r w:rsidRPr="001C0E97">
        <w:rPr>
          <w:rFonts w:ascii="Times New Roman" w:hAnsi="Times New Roman"/>
          <w:sz w:val="24"/>
          <w:szCs w:val="24"/>
          <w:lang w:val="fr-CA"/>
        </w:rPr>
        <w:t>un</w:t>
      </w:r>
      <w:proofErr w:type="gramEnd"/>
      <w:r w:rsidRPr="001C0E97">
        <w:rPr>
          <w:rFonts w:ascii="Times New Roman" w:hAnsi="Times New Roman"/>
          <w:sz w:val="24"/>
          <w:szCs w:val="24"/>
          <w:lang w:val="fr-CA"/>
        </w:rPr>
        <w:t xml:space="preserve"> taux d’intérêt de 4.8% composé mensuellement </w:t>
      </w:r>
    </w:p>
    <w:p w14:paraId="5913C4DC" w14:textId="77777777" w:rsidR="00C10DDC" w:rsidRPr="001C0E97" w:rsidRDefault="00C10DDC" w:rsidP="00C10DDC">
      <w:pPr>
        <w:pStyle w:val="BodyA"/>
        <w:numPr>
          <w:ilvl w:val="0"/>
          <w:numId w:val="25"/>
        </w:numPr>
        <w:rPr>
          <w:rFonts w:ascii="Times New Roman" w:hAnsi="Times New Roman"/>
          <w:sz w:val="24"/>
          <w:szCs w:val="24"/>
          <w:lang w:val="fr-CA"/>
        </w:rPr>
      </w:pPr>
      <w:proofErr w:type="gramStart"/>
      <w:r w:rsidRPr="001C0E97">
        <w:rPr>
          <w:rFonts w:ascii="Times New Roman" w:hAnsi="Times New Roman"/>
          <w:sz w:val="24"/>
          <w:szCs w:val="24"/>
          <w:lang w:val="fr-CA"/>
        </w:rPr>
        <w:t>un</w:t>
      </w:r>
      <w:proofErr w:type="gramEnd"/>
      <w:r w:rsidRPr="001C0E97">
        <w:rPr>
          <w:rFonts w:ascii="Times New Roman" w:hAnsi="Times New Roman"/>
          <w:sz w:val="24"/>
          <w:szCs w:val="24"/>
          <w:lang w:val="fr-CA"/>
        </w:rPr>
        <w:t xml:space="preserve"> taux d’intérêt de 4.8% composé hebdomadairement </w:t>
      </w:r>
    </w:p>
    <w:p w14:paraId="6674121F" w14:textId="77777777" w:rsidR="00C10DDC" w:rsidRPr="001C0E97" w:rsidRDefault="00C10DDC" w:rsidP="00C10DDC">
      <w:pPr>
        <w:pStyle w:val="BodyA"/>
        <w:numPr>
          <w:ilvl w:val="0"/>
          <w:numId w:val="25"/>
        </w:numPr>
        <w:rPr>
          <w:rFonts w:ascii="Times New Roman" w:hAnsi="Times New Roman"/>
          <w:sz w:val="24"/>
          <w:szCs w:val="24"/>
          <w:lang w:val="fr-CA"/>
        </w:rPr>
      </w:pPr>
      <w:proofErr w:type="gramStart"/>
      <w:r w:rsidRPr="001C0E97">
        <w:rPr>
          <w:rFonts w:ascii="Times New Roman" w:hAnsi="Times New Roman"/>
          <w:sz w:val="24"/>
          <w:szCs w:val="24"/>
          <w:lang w:val="fr-CA"/>
        </w:rPr>
        <w:t>un</w:t>
      </w:r>
      <w:proofErr w:type="gramEnd"/>
      <w:r w:rsidRPr="001C0E97">
        <w:rPr>
          <w:rFonts w:ascii="Times New Roman" w:hAnsi="Times New Roman"/>
          <w:sz w:val="24"/>
          <w:szCs w:val="24"/>
          <w:lang w:val="fr-CA"/>
        </w:rPr>
        <w:t xml:space="preserve"> taux d’intérêt de 4.8% composé quotidiennement </w:t>
      </w:r>
    </w:p>
    <w:p w14:paraId="310BBD61" w14:textId="75530341"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Compare les intérêts générés par chacune de ces options pour des durées de 5 ans. </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b/>
          <w:bCs/>
          <w:sz w:val="24"/>
          <w:szCs w:val="24"/>
          <w:u w:val="single"/>
          <w:bdr w:val="none" w:sz="0" w:space="0" w:color="auto"/>
          <w:lang w:val="fr-CA"/>
        </w:rPr>
        <w:t>Règle de 72</w:t>
      </w:r>
      <w:r w:rsidRPr="001C0E97">
        <w:rPr>
          <w:rFonts w:ascii="Times New Roman" w:hAnsi="Times New Roman"/>
          <w:b/>
          <w:bCs/>
          <w:sz w:val="24"/>
          <w:szCs w:val="24"/>
          <w:bdr w:val="none" w:sz="0" w:space="0" w:color="auto"/>
          <w:lang w:val="fr-CA"/>
        </w:rPr>
        <w:t>:</w:t>
      </w:r>
      <w:r w:rsidRPr="001C0E97">
        <w:rPr>
          <w:rFonts w:ascii="Times New Roman" w:hAnsi="Times New Roman"/>
          <w:sz w:val="24"/>
          <w:szCs w:val="24"/>
          <w:bdr w:val="none" w:sz="0" w:space="0" w:color="auto"/>
          <w:lang w:val="fr-CA"/>
        </w:rPr>
        <w:t xml:space="preserve"> Formule simple d’estimation du temps nécessaire pour doubler la valeur d’un placement. Il s’agit de diviser 72 par le pourcentage du taux d’intérêt annuel afin d’estimer le nombre d’années nécessaire pour doubler la valeur du placement. La </w:t>
      </w:r>
      <w:r w:rsidR="00DB4A57" w:rsidRPr="001C0E97">
        <w:rPr>
          <w:rFonts w:ascii="Times New Roman" w:hAnsi="Times New Roman"/>
          <w:sz w:val="24"/>
          <w:szCs w:val="24"/>
          <w:bdr w:val="none" w:sz="0" w:space="0" w:color="auto"/>
          <w:lang w:val="fr-CA"/>
        </w:rPr>
        <w:t>règle</w:t>
      </w:r>
      <w:r w:rsidRPr="001C0E97">
        <w:rPr>
          <w:rFonts w:ascii="Times New Roman" w:hAnsi="Times New Roman"/>
          <w:sz w:val="24"/>
          <w:szCs w:val="24"/>
          <w:bdr w:val="none" w:sz="0" w:space="0" w:color="auto"/>
          <w:lang w:val="fr-CA"/>
        </w:rPr>
        <w:t xml:space="preserve"> de 72 est plus précise quand les intérêts sont composés annuellement.</w:t>
      </w:r>
      <w:r w:rsidRPr="001C0E97">
        <w:rPr>
          <w:rFonts w:ascii="Times New Roman" w:hAnsi="Times New Roman"/>
          <w:sz w:val="24"/>
          <w:szCs w:val="24"/>
          <w:lang w:val="fr-CA"/>
        </w:rPr>
        <w:t xml:space="preserve"> </w:t>
      </w:r>
    </w:p>
    <w:p w14:paraId="0DE8262D" w14:textId="2A6D051C" w:rsidR="00C10DDC" w:rsidRPr="001C0E97" w:rsidRDefault="00C10DDC" w:rsidP="00C10DDC">
      <w:pPr>
        <w:pStyle w:val="BodyA"/>
        <w:rPr>
          <w:rFonts w:ascii="Times New Roman" w:eastAsia="Times New Roman" w:hAnsi="Times New Roman" w:cs="Times New Roman"/>
          <w:sz w:val="24"/>
          <w:szCs w:val="24"/>
          <w:lang w:val="fr-CA"/>
        </w:rPr>
      </w:pPr>
    </w:p>
    <w:p w14:paraId="1AE947C9" w14:textId="77777777" w:rsidR="00C10DDC" w:rsidRPr="001C0E97" w:rsidRDefault="00C10DDC" w:rsidP="00C10DDC">
      <w:pPr>
        <w:pStyle w:val="BodyA"/>
        <w:rPr>
          <w:rFonts w:ascii="Times New Roman" w:eastAsia="Times New Roman" w:hAnsi="Times New Roman" w:cs="Times New Roman"/>
          <w:sz w:val="24"/>
          <w:szCs w:val="24"/>
          <w:lang w:val="fr-CA"/>
        </w:rPr>
      </w:pPr>
    </w:p>
    <w:p w14:paraId="02739E19" w14:textId="76D92AAC"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u w:val="single"/>
          <w:lang w:val="fr-CA"/>
        </w:rPr>
        <w:t>Exemple 4</w:t>
      </w:r>
      <w:r w:rsidRPr="001C0E97">
        <w:rPr>
          <w:rFonts w:ascii="Times New Roman" w:hAnsi="Times New Roman"/>
          <w:sz w:val="24"/>
          <w:szCs w:val="24"/>
          <w:lang w:val="fr-CA"/>
        </w:rPr>
        <w:t>:</w:t>
      </w:r>
    </w:p>
    <w:p w14:paraId="2884E1C7" w14:textId="376BB502" w:rsidR="00C10DDC" w:rsidRPr="001C0E97" w:rsidRDefault="00C10DDC" w:rsidP="00C10DDC">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Bérénice et Krista ont acheté chacune 5 000$ d’obligations d’épargne du Canada. L’OEC de Bérénice génère 8% d’intérêts composés annuellement, tandis que celle de Krista génère 9% d’intérêts composés annuellement.</w:t>
      </w:r>
    </w:p>
    <w:p w14:paraId="0CD647B8" w14:textId="6115939B" w:rsidR="00C10DDC" w:rsidRPr="001C0E97" w:rsidRDefault="00C10DDC" w:rsidP="00C10DDC">
      <w:pPr>
        <w:pStyle w:val="BodyA"/>
        <w:numPr>
          <w:ilvl w:val="0"/>
          <w:numId w:val="26"/>
        </w:numPr>
        <w:rPr>
          <w:rFonts w:ascii="Times New Roman" w:hAnsi="Times New Roman"/>
          <w:sz w:val="24"/>
          <w:szCs w:val="24"/>
          <w:lang w:val="fr-CA"/>
        </w:rPr>
      </w:pPr>
      <w:r w:rsidRPr="001C0E97">
        <w:rPr>
          <w:rFonts w:ascii="Times New Roman" w:hAnsi="Times New Roman"/>
          <w:sz w:val="24"/>
          <w:szCs w:val="24"/>
          <w:lang w:val="fr-CA"/>
        </w:rPr>
        <w:t>Estime le temps nécessaire pour doubler la valeur de chaque OEC.</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138A1FB5" w14:textId="61284616" w:rsidR="00C10DDC" w:rsidRPr="001C0E97" w:rsidRDefault="00C10DDC" w:rsidP="00C10DDC">
      <w:pPr>
        <w:pStyle w:val="BodyA"/>
        <w:numPr>
          <w:ilvl w:val="0"/>
          <w:numId w:val="26"/>
        </w:numPr>
        <w:rPr>
          <w:rFonts w:ascii="Times New Roman" w:hAnsi="Times New Roman"/>
          <w:sz w:val="24"/>
          <w:szCs w:val="24"/>
          <w:lang w:val="fr-CA"/>
        </w:rPr>
      </w:pPr>
      <w:r w:rsidRPr="001C0E97">
        <w:rPr>
          <w:rFonts w:ascii="Times New Roman" w:hAnsi="Times New Roman"/>
          <w:sz w:val="24"/>
          <w:szCs w:val="24"/>
          <w:lang w:val="fr-CA"/>
        </w:rPr>
        <w:t xml:space="preserve">Vérifie tes estimations en déterminant le temps nécessaire pour doubler la valeur de chaque OEC. </w:t>
      </w:r>
      <w:r w:rsidR="005D399F" w:rsidRPr="001C0E97">
        <w:rPr>
          <w:rFonts w:ascii="Times New Roman" w:hAnsi="Times New Roman"/>
          <w:sz w:val="24"/>
          <w:szCs w:val="24"/>
          <w:lang w:val="fr-CA"/>
        </w:rPr>
        <w:br/>
      </w:r>
      <w:r w:rsidR="005D399F" w:rsidRPr="001C0E97">
        <w:rPr>
          <w:rFonts w:ascii="Times New Roman" w:hAnsi="Times New Roman"/>
          <w:sz w:val="24"/>
          <w:szCs w:val="24"/>
          <w:lang w:val="fr-CA"/>
        </w:rPr>
        <w:br/>
      </w:r>
      <w:r w:rsidR="005D399F" w:rsidRPr="001C0E97">
        <w:rPr>
          <w:rFonts w:ascii="Times New Roman" w:hAnsi="Times New Roman"/>
          <w:sz w:val="24"/>
          <w:szCs w:val="24"/>
          <w:lang w:val="fr-CA"/>
        </w:rPr>
        <w:br/>
      </w:r>
    </w:p>
    <w:p w14:paraId="74A5566B" w14:textId="4EBB70C0" w:rsidR="00294735" w:rsidRPr="005D399F" w:rsidRDefault="005D399F"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b/>
          <w:bCs/>
          <w:color w:val="000000"/>
          <w:sz w:val="28"/>
          <w:szCs w:val="28"/>
          <w:u w:val="single"/>
          <w:lang w:val="fr-CA"/>
        </w:rPr>
        <w:br/>
      </w:r>
      <w:r>
        <w:rPr>
          <w:rFonts w:ascii="Times New Roman" w:hAnsi="Times New Roman" w:cs="Times New Roman"/>
          <w:b/>
          <w:bCs/>
          <w:color w:val="000000"/>
          <w:sz w:val="28"/>
          <w:szCs w:val="28"/>
          <w:u w:val="single"/>
          <w:lang w:val="fr-CA"/>
        </w:rPr>
        <w:br/>
      </w:r>
      <w:r>
        <w:rPr>
          <w:rFonts w:ascii="Times New Roman" w:hAnsi="Times New Roman" w:cs="Times New Roman"/>
          <w:b/>
          <w:bCs/>
          <w:color w:val="000000"/>
          <w:sz w:val="28"/>
          <w:szCs w:val="28"/>
          <w:u w:val="single"/>
          <w:lang w:val="fr-CA"/>
        </w:rPr>
        <w:br/>
      </w:r>
    </w:p>
    <w:p w14:paraId="2BBA56B2" w14:textId="77777777" w:rsidR="005D399F" w:rsidRPr="001C0E97" w:rsidRDefault="005D399F" w:rsidP="005D399F">
      <w:pPr>
        <w:pStyle w:val="BodyA"/>
        <w:rPr>
          <w:rFonts w:ascii="Times New Roman" w:eastAsia="Times New Roman" w:hAnsi="Times New Roman" w:cs="Times New Roman"/>
          <w:sz w:val="24"/>
          <w:szCs w:val="24"/>
          <w:lang w:val="fr-CA"/>
        </w:rPr>
      </w:pPr>
    </w:p>
    <w:p w14:paraId="35DB79C5" w14:textId="77777777" w:rsidR="005D399F" w:rsidRPr="001C0E97" w:rsidRDefault="005D399F" w:rsidP="005D399F">
      <w:pPr>
        <w:pStyle w:val="BodyA"/>
        <w:rPr>
          <w:rFonts w:ascii="Times New Roman" w:eastAsia="Times New Roman" w:hAnsi="Times New Roman" w:cs="Times New Roman"/>
          <w:sz w:val="24"/>
          <w:szCs w:val="24"/>
          <w:lang w:val="fr-CA"/>
        </w:rPr>
      </w:pPr>
      <w:r w:rsidRPr="001C0E97">
        <w:rPr>
          <w:rFonts w:ascii="Times New Roman" w:hAnsi="Times New Roman"/>
          <w:b/>
          <w:bCs/>
          <w:sz w:val="24"/>
          <w:szCs w:val="24"/>
          <w:u w:val="single"/>
          <w:lang w:val="fr-CA"/>
        </w:rPr>
        <w:lastRenderedPageBreak/>
        <w:t>Valeur actualisée</w:t>
      </w:r>
      <w:r w:rsidRPr="001C0E97">
        <w:rPr>
          <w:rFonts w:ascii="Times New Roman" w:hAnsi="Times New Roman"/>
          <w:b/>
          <w:bCs/>
          <w:sz w:val="24"/>
          <w:szCs w:val="24"/>
          <w:lang w:val="fr-CA"/>
        </w:rPr>
        <w:t>:</w:t>
      </w:r>
      <w:r w:rsidRPr="001C0E97">
        <w:rPr>
          <w:rFonts w:ascii="Times New Roman" w:hAnsi="Times New Roman"/>
          <w:sz w:val="24"/>
          <w:szCs w:val="24"/>
          <w:lang w:val="fr-CA"/>
        </w:rPr>
        <w:t xml:space="preserve"> Montant qui doit être placé maintenant pour atteindre une valeur capitalisée précise après un certain temps et selon un taux d’intérêt donné.</w:t>
      </w:r>
    </w:p>
    <w:p w14:paraId="06DF0BFC" w14:textId="77777777" w:rsidR="005D399F" w:rsidRPr="001C0E97" w:rsidRDefault="005D399F" w:rsidP="005D399F">
      <w:pPr>
        <w:pStyle w:val="BodyA"/>
        <w:rPr>
          <w:rFonts w:ascii="Times New Roman" w:hAnsi="Times New Roman"/>
          <w:i/>
          <w:iCs/>
          <w:sz w:val="24"/>
          <w:szCs w:val="24"/>
          <w:u w:val="single"/>
          <w:lang w:val="fr-CA"/>
        </w:rPr>
      </w:pPr>
    </w:p>
    <w:p w14:paraId="269CBB10" w14:textId="4641B1E2" w:rsidR="005D399F" w:rsidRPr="001C0E97" w:rsidRDefault="005D399F" w:rsidP="005D399F">
      <w:pPr>
        <w:pStyle w:val="BodyA"/>
        <w:rPr>
          <w:rFonts w:ascii="Times New Roman" w:eastAsia="Times New Roman" w:hAnsi="Times New Roman" w:cs="Times New Roman"/>
          <w:sz w:val="24"/>
          <w:szCs w:val="24"/>
          <w:lang w:val="fr-CA"/>
        </w:rPr>
      </w:pPr>
      <w:r w:rsidRPr="001C0E97">
        <w:rPr>
          <w:rFonts w:ascii="Times New Roman" w:hAnsi="Times New Roman"/>
          <w:sz w:val="24"/>
          <w:szCs w:val="24"/>
          <w:u w:val="single"/>
          <w:lang w:val="fr-CA"/>
        </w:rPr>
        <w:t>Exemple 5</w:t>
      </w:r>
      <w:r w:rsidRPr="001C0E97">
        <w:rPr>
          <w:rFonts w:ascii="Times New Roman" w:hAnsi="Times New Roman"/>
          <w:sz w:val="24"/>
          <w:szCs w:val="24"/>
          <w:lang w:val="fr-CA"/>
        </w:rPr>
        <w:t xml:space="preserve">: </w:t>
      </w:r>
    </w:p>
    <w:p w14:paraId="65C12AD4" w14:textId="77EABEAD" w:rsidR="005D399F" w:rsidRPr="001C0E97" w:rsidRDefault="005D399F" w:rsidP="005D399F">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Joanie a 18 ans. Un parent lui a légué un certain montant d’argent. Joanie veut en placer une partie dans l’intention de s’acheter une maison à Milk River, en Alberta, quand elle aura 30 ans. </w:t>
      </w:r>
      <w:r w:rsidRPr="001C0E97">
        <w:rPr>
          <w:rFonts w:ascii="Times New Roman" w:hAnsi="Times New Roman"/>
          <w:sz w:val="24"/>
          <w:szCs w:val="24"/>
          <w:lang w:val="fr-CA"/>
        </w:rPr>
        <w:br/>
        <w:t xml:space="preserve">Elle estime qu’il lui faudra près de 170 000$ pour cet achat. </w:t>
      </w:r>
    </w:p>
    <w:p w14:paraId="4B7F6891" w14:textId="35320D37" w:rsidR="005D399F" w:rsidRPr="001C0E97" w:rsidRDefault="005D399F" w:rsidP="005D399F">
      <w:pPr>
        <w:pStyle w:val="BodyA"/>
        <w:rPr>
          <w:rFonts w:ascii="Times New Roman" w:hAnsi="Times New Roman"/>
          <w:sz w:val="24"/>
          <w:szCs w:val="24"/>
          <w:lang w:val="fr-CA"/>
        </w:rPr>
      </w:pPr>
      <w:r w:rsidRPr="001C0E97">
        <w:rPr>
          <w:rFonts w:ascii="Times New Roman" w:hAnsi="Times New Roman"/>
          <w:sz w:val="24"/>
          <w:szCs w:val="24"/>
          <w:lang w:val="fr-CA"/>
        </w:rPr>
        <w:t>Quel montant doit-elle placer maintenant, à un t</w:t>
      </w:r>
      <w:r w:rsidR="00DB4A57">
        <w:rPr>
          <w:rFonts w:ascii="Times New Roman" w:hAnsi="Times New Roman"/>
          <w:sz w:val="24"/>
          <w:szCs w:val="24"/>
          <w:lang w:val="fr-CA"/>
        </w:rPr>
        <w:t>aux</w:t>
      </w:r>
      <w:r w:rsidRPr="001C0E97">
        <w:rPr>
          <w:rFonts w:ascii="Times New Roman" w:hAnsi="Times New Roman"/>
          <w:sz w:val="24"/>
          <w:szCs w:val="24"/>
          <w:lang w:val="fr-CA"/>
        </w:rPr>
        <w:t xml:space="preserve"> d’intérêt de 6,5% composé annuellement?</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71DB673A" w14:textId="72075614" w:rsidR="005D399F" w:rsidRPr="001C0E97" w:rsidRDefault="005D399F" w:rsidP="005D399F">
      <w:pPr>
        <w:pStyle w:val="BodyA"/>
        <w:rPr>
          <w:rFonts w:ascii="Times New Roman" w:eastAsia="Times New Roman" w:hAnsi="Times New Roman" w:cs="Times New Roman"/>
          <w:sz w:val="24"/>
          <w:szCs w:val="24"/>
          <w:u w:val="single"/>
          <w:lang w:val="fr-CA"/>
        </w:rPr>
      </w:pPr>
      <w:r w:rsidRPr="001C0E97">
        <w:rPr>
          <w:rFonts w:ascii="Times New Roman" w:hAnsi="Times New Roman"/>
          <w:sz w:val="24"/>
          <w:szCs w:val="24"/>
          <w:u w:val="single"/>
          <w:lang w:val="fr-CA"/>
        </w:rPr>
        <w:t>Exemple 6:</w:t>
      </w:r>
    </w:p>
    <w:p w14:paraId="5BEC70AF" w14:textId="77777777" w:rsidR="005D399F" w:rsidRPr="001C0E97" w:rsidRDefault="005D399F" w:rsidP="005D399F">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Laura a placé 15 500$ dans un régime enregistré d’épargne-études (REEE). Elle veut que son placement croisse au moins jusqu’à 50 000$ d’ici à ce que son nouveau-né entre à l’université, soit dans 18 ans. </w:t>
      </w:r>
    </w:p>
    <w:p w14:paraId="18ABC61D" w14:textId="532D8484" w:rsidR="005D399F" w:rsidRPr="001C0E97" w:rsidRDefault="005D399F" w:rsidP="005D399F">
      <w:pPr>
        <w:pStyle w:val="BodyA"/>
        <w:rPr>
          <w:rFonts w:ascii="Times New Roman" w:hAnsi="Times New Roman"/>
          <w:sz w:val="24"/>
          <w:szCs w:val="24"/>
          <w:lang w:val="fr-CA"/>
        </w:rPr>
      </w:pPr>
      <w:r w:rsidRPr="001C0E97">
        <w:rPr>
          <w:rFonts w:ascii="Times New Roman" w:hAnsi="Times New Roman"/>
          <w:sz w:val="24"/>
          <w:szCs w:val="24"/>
          <w:lang w:val="fr-CA"/>
        </w:rPr>
        <w:t xml:space="preserve">Quel taux d’intérêt composé annuellement produira une valeur capitalisée de 50 000$? Arrondis ta réponse au centième près. </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135E992A" w14:textId="77777777" w:rsidR="004344A5" w:rsidRDefault="004344A5" w:rsidP="005D399F">
      <w:pPr>
        <w:pStyle w:val="BodyA"/>
        <w:rPr>
          <w:rFonts w:ascii="Times New Roman" w:hAnsi="Times New Roman" w:cs="Times New Roman"/>
          <w:b/>
          <w:bCs/>
          <w:sz w:val="28"/>
          <w:szCs w:val="28"/>
          <w:u w:val="single"/>
          <w:lang w:val="fr-CA"/>
        </w:rPr>
      </w:pPr>
    </w:p>
    <w:p w14:paraId="76A7FD56" w14:textId="77777777" w:rsidR="004344A5" w:rsidRDefault="004344A5" w:rsidP="005D399F">
      <w:pPr>
        <w:pStyle w:val="BodyA"/>
        <w:rPr>
          <w:rFonts w:ascii="Times New Roman" w:hAnsi="Times New Roman" w:cs="Times New Roman"/>
          <w:b/>
          <w:bCs/>
          <w:sz w:val="28"/>
          <w:szCs w:val="28"/>
          <w:u w:val="single"/>
          <w:lang w:val="fr-CA"/>
        </w:rPr>
      </w:pPr>
    </w:p>
    <w:p w14:paraId="3BE37A3C" w14:textId="77777777" w:rsidR="004344A5" w:rsidRDefault="004344A5" w:rsidP="005D399F">
      <w:pPr>
        <w:pStyle w:val="BodyA"/>
        <w:rPr>
          <w:rFonts w:ascii="Times New Roman" w:hAnsi="Times New Roman" w:cs="Times New Roman"/>
          <w:b/>
          <w:bCs/>
          <w:sz w:val="28"/>
          <w:szCs w:val="28"/>
          <w:u w:val="single"/>
          <w:lang w:val="fr-CA"/>
        </w:rPr>
      </w:pPr>
    </w:p>
    <w:p w14:paraId="2DEA3588" w14:textId="77777777" w:rsidR="004344A5" w:rsidRDefault="004344A5" w:rsidP="005D399F">
      <w:pPr>
        <w:pStyle w:val="BodyA"/>
        <w:rPr>
          <w:rFonts w:ascii="Times New Roman" w:hAnsi="Times New Roman" w:cs="Times New Roman"/>
          <w:b/>
          <w:bCs/>
          <w:sz w:val="28"/>
          <w:szCs w:val="28"/>
          <w:u w:val="single"/>
          <w:lang w:val="fr-CA"/>
        </w:rPr>
      </w:pPr>
    </w:p>
    <w:p w14:paraId="664E2A4A" w14:textId="77777777" w:rsidR="004344A5" w:rsidRDefault="004344A5" w:rsidP="005D399F">
      <w:pPr>
        <w:pStyle w:val="BodyA"/>
        <w:rPr>
          <w:rFonts w:ascii="Times New Roman" w:hAnsi="Times New Roman" w:cs="Times New Roman"/>
          <w:b/>
          <w:bCs/>
          <w:sz w:val="28"/>
          <w:szCs w:val="28"/>
          <w:u w:val="single"/>
          <w:lang w:val="fr-CA"/>
        </w:rPr>
      </w:pPr>
    </w:p>
    <w:p w14:paraId="61683785" w14:textId="77777777" w:rsidR="004344A5" w:rsidRDefault="004344A5" w:rsidP="005D399F">
      <w:pPr>
        <w:pStyle w:val="BodyA"/>
        <w:rPr>
          <w:rFonts w:ascii="Times New Roman" w:hAnsi="Times New Roman" w:cs="Times New Roman"/>
          <w:b/>
          <w:bCs/>
          <w:sz w:val="28"/>
          <w:szCs w:val="28"/>
          <w:u w:val="single"/>
          <w:lang w:val="fr-CA"/>
        </w:rPr>
      </w:pPr>
    </w:p>
    <w:p w14:paraId="4B91DF3E" w14:textId="77777777" w:rsidR="004344A5" w:rsidRDefault="004344A5" w:rsidP="005D399F">
      <w:pPr>
        <w:pStyle w:val="BodyA"/>
        <w:rPr>
          <w:rFonts w:ascii="Times New Roman" w:hAnsi="Times New Roman" w:cs="Times New Roman"/>
          <w:b/>
          <w:bCs/>
          <w:sz w:val="28"/>
          <w:szCs w:val="28"/>
          <w:u w:val="single"/>
          <w:lang w:val="fr-CA"/>
        </w:rPr>
      </w:pPr>
    </w:p>
    <w:p w14:paraId="227DF9E9" w14:textId="77777777" w:rsidR="004344A5" w:rsidRDefault="004344A5" w:rsidP="005D399F">
      <w:pPr>
        <w:pStyle w:val="BodyA"/>
        <w:rPr>
          <w:rFonts w:ascii="Times New Roman" w:hAnsi="Times New Roman" w:cs="Times New Roman"/>
          <w:b/>
          <w:bCs/>
          <w:sz w:val="28"/>
          <w:szCs w:val="28"/>
          <w:u w:val="single"/>
          <w:lang w:val="fr-CA"/>
        </w:rPr>
      </w:pPr>
    </w:p>
    <w:p w14:paraId="6A7B1354" w14:textId="77777777" w:rsidR="004344A5" w:rsidRDefault="004344A5" w:rsidP="005D399F">
      <w:pPr>
        <w:pStyle w:val="BodyA"/>
        <w:rPr>
          <w:rFonts w:ascii="Times New Roman" w:hAnsi="Times New Roman" w:cs="Times New Roman"/>
          <w:b/>
          <w:bCs/>
          <w:sz w:val="28"/>
          <w:szCs w:val="28"/>
          <w:u w:val="single"/>
          <w:lang w:val="fr-CA"/>
        </w:rPr>
      </w:pPr>
    </w:p>
    <w:p w14:paraId="5FA983D5" w14:textId="77777777" w:rsidR="004344A5" w:rsidRDefault="004344A5" w:rsidP="005D399F">
      <w:pPr>
        <w:pStyle w:val="BodyA"/>
        <w:rPr>
          <w:rFonts w:ascii="Times New Roman" w:hAnsi="Times New Roman" w:cs="Times New Roman"/>
          <w:b/>
          <w:bCs/>
          <w:sz w:val="28"/>
          <w:szCs w:val="28"/>
          <w:u w:val="single"/>
          <w:lang w:val="fr-CA"/>
        </w:rPr>
      </w:pPr>
    </w:p>
    <w:p w14:paraId="7F599BC8" w14:textId="5CDF0EB6" w:rsidR="005D399F" w:rsidRPr="00A308C8" w:rsidRDefault="005D399F" w:rsidP="00A308C8">
      <w:pPr>
        <w:pStyle w:val="BodyA"/>
        <w:rPr>
          <w:rFonts w:ascii="Times New Roman" w:hAnsi="Times New Roman" w:cs="Times New Roman"/>
          <w:sz w:val="24"/>
          <w:szCs w:val="24"/>
          <w:lang w:val="fr-CA"/>
        </w:rPr>
      </w:pPr>
      <w:r>
        <w:rPr>
          <w:rFonts w:ascii="Times New Roman" w:hAnsi="Times New Roman" w:cs="Times New Roman"/>
          <w:b/>
          <w:bCs/>
          <w:sz w:val="28"/>
          <w:szCs w:val="28"/>
          <w:u w:val="single"/>
          <w:lang w:val="fr-CA"/>
        </w:rPr>
        <w:br/>
      </w:r>
      <w:proofErr w:type="spellStart"/>
      <w:r w:rsidRPr="005D399F">
        <w:rPr>
          <w:rFonts w:ascii="Times New Roman" w:hAnsi="Times New Roman" w:cs="Times New Roman"/>
          <w:b/>
          <w:bCs/>
          <w:sz w:val="24"/>
          <w:szCs w:val="24"/>
          <w:u w:val="single"/>
          <w:lang w:val="fr-CA"/>
        </w:rPr>
        <w:t>Hwk</w:t>
      </w:r>
      <w:proofErr w:type="spellEnd"/>
      <w:r w:rsidRPr="005D399F">
        <w:rPr>
          <w:rFonts w:ascii="Times New Roman" w:hAnsi="Times New Roman" w:cs="Times New Roman"/>
          <w:b/>
          <w:bCs/>
          <w:sz w:val="24"/>
          <w:szCs w:val="24"/>
          <w:u w:val="single"/>
          <w:lang w:val="fr-CA"/>
        </w:rPr>
        <w:t> :</w:t>
      </w:r>
      <w:r>
        <w:rPr>
          <w:rFonts w:ascii="Times New Roman" w:hAnsi="Times New Roman" w:cs="Times New Roman"/>
          <w:sz w:val="24"/>
          <w:szCs w:val="24"/>
          <w:lang w:val="fr-CA"/>
        </w:rPr>
        <w:t xml:space="preserve"> </w:t>
      </w:r>
      <w:proofErr w:type="spellStart"/>
      <w:r>
        <w:rPr>
          <w:rFonts w:ascii="Times New Roman" w:hAnsi="Times New Roman" w:cs="Times New Roman"/>
          <w:sz w:val="24"/>
          <w:szCs w:val="24"/>
          <w:lang w:val="fr-CA"/>
        </w:rPr>
        <w:t>Worksheet</w:t>
      </w:r>
      <w:proofErr w:type="spellEnd"/>
      <w:r>
        <w:rPr>
          <w:rFonts w:ascii="Times New Roman" w:hAnsi="Times New Roman" w:cs="Times New Roman"/>
          <w:sz w:val="24"/>
          <w:szCs w:val="24"/>
          <w:lang w:val="fr-CA"/>
        </w:rPr>
        <w:t xml:space="preserve"> Intérêts composés</w:t>
      </w:r>
      <w:r w:rsidR="0083016C">
        <w:rPr>
          <w:rFonts w:ascii="Times New Roman" w:hAnsi="Times New Roman" w:cs="Times New Roman"/>
          <w:sz w:val="24"/>
          <w:szCs w:val="24"/>
          <w:lang w:val="fr-CA"/>
        </w:rPr>
        <w:t xml:space="preserve"> A</w:t>
      </w:r>
      <w:r w:rsidR="00A308C8">
        <w:rPr>
          <w:rFonts w:ascii="Times New Roman" w:hAnsi="Times New Roman" w:cs="Times New Roman"/>
          <w:sz w:val="24"/>
          <w:szCs w:val="24"/>
          <w:lang w:val="fr-CA"/>
        </w:rPr>
        <w:t xml:space="preserve"> (1.3) # 2, 4a, 5, 7, 8, 10</w:t>
      </w:r>
      <w:r w:rsidR="0083016C">
        <w:rPr>
          <w:rFonts w:ascii="Times New Roman" w:hAnsi="Times New Roman" w:cs="Times New Roman"/>
          <w:sz w:val="24"/>
          <w:szCs w:val="24"/>
          <w:lang w:val="fr-CA"/>
        </w:rPr>
        <w:t xml:space="preserve"> &amp; B</w:t>
      </w:r>
      <w:r w:rsidR="00A308C8">
        <w:rPr>
          <w:rFonts w:ascii="Times New Roman" w:hAnsi="Times New Roman" w:cs="Times New Roman"/>
          <w:sz w:val="24"/>
          <w:szCs w:val="24"/>
          <w:lang w:val="fr-CA"/>
        </w:rPr>
        <w:t xml:space="preserve"> (1.4) </w:t>
      </w:r>
      <w:r w:rsidR="00D22F0F">
        <w:rPr>
          <w:rFonts w:ascii="Times New Roman" w:hAnsi="Times New Roman" w:cs="Times New Roman"/>
          <w:sz w:val="24"/>
          <w:szCs w:val="24"/>
          <w:lang w:val="fr-CA"/>
        </w:rPr>
        <w:t>#1, 3, 5, 7, 10, 11, 12.</w:t>
      </w:r>
    </w:p>
    <w:p w14:paraId="184210BE" w14:textId="70BBDA74" w:rsidR="00636DA6" w:rsidRPr="00A119D7" w:rsidRDefault="00294735" w:rsidP="00A119D7">
      <w:pPr>
        <w:pageBreakBefore/>
        <w:widowControl w:val="0"/>
        <w:suppressAutoHyphens/>
        <w:autoSpaceDE w:val="0"/>
        <w:autoSpaceDN w:val="0"/>
        <w:adjustRightInd w:val="0"/>
        <w:spacing w:after="0" w:line="240" w:lineRule="auto"/>
        <w:rPr>
          <w:rFonts w:ascii="Times New Roman" w:hAnsi="Times New Roman" w:cs="Times New Roman"/>
          <w:b/>
          <w:bCs/>
          <w:sz w:val="28"/>
          <w:szCs w:val="28"/>
          <w:u w:val="single"/>
          <w:lang w:val="fr-CA"/>
        </w:rPr>
      </w:pPr>
      <w:r>
        <w:rPr>
          <w:rFonts w:ascii="Times New Roman" w:hAnsi="Times New Roman" w:cs="Times New Roman"/>
          <w:b/>
          <w:bCs/>
          <w:color w:val="000000"/>
          <w:sz w:val="28"/>
          <w:szCs w:val="28"/>
          <w:u w:val="single"/>
          <w:lang w:val="fr-CA"/>
        </w:rPr>
        <w:lastRenderedPageBreak/>
        <w:t>II – Les investissements </w:t>
      </w:r>
      <w:r w:rsidR="00636DA6" w:rsidRPr="007653E6">
        <w:rPr>
          <w:rFonts w:ascii="Times New Roman" w:hAnsi="Times New Roman" w:cs="Times New Roman"/>
          <w:b/>
          <w:bCs/>
          <w:color w:val="000000"/>
          <w:sz w:val="28"/>
          <w:szCs w:val="28"/>
          <w:u w:val="single"/>
          <w:lang w:val="fr-CA"/>
        </w:rPr>
        <w:t>à versements réguliers :</w:t>
      </w:r>
    </w:p>
    <w:p w14:paraId="098CD6F8" w14:textId="5832B449" w:rsidR="00A119D7" w:rsidRPr="007865F5" w:rsidRDefault="00A119D7" w:rsidP="00636DA6">
      <w:pPr>
        <w:pStyle w:val="BodyA"/>
        <w:rPr>
          <w:rFonts w:ascii="Times New Roman" w:hAnsi="Times New Roman"/>
          <w:sz w:val="24"/>
          <w:szCs w:val="24"/>
          <w:lang w:val="fr-CA"/>
        </w:rPr>
      </w:pPr>
      <w:r w:rsidRPr="007865F5">
        <w:rPr>
          <w:rFonts w:ascii="Times New Roman" w:hAnsi="Times New Roman" w:cs="Times New Roman"/>
          <w:sz w:val="24"/>
          <w:szCs w:val="24"/>
          <w:lang w:val="fr-CA"/>
        </w:rPr>
        <w:br/>
        <w:t>Il y de nombreuses façons d’investir son argent</w:t>
      </w:r>
      <w:r w:rsidR="007865F5" w:rsidRPr="007865F5">
        <w:rPr>
          <w:rFonts w:ascii="Times New Roman" w:hAnsi="Times New Roman" w:cs="Times New Roman"/>
          <w:sz w:val="24"/>
          <w:szCs w:val="24"/>
          <w:lang w:val="fr-CA"/>
        </w:rPr>
        <w:t xml:space="preserve">. </w:t>
      </w:r>
      <w:r w:rsidRPr="007865F5">
        <w:rPr>
          <w:rFonts w:ascii="Times New Roman" w:hAnsi="Times New Roman" w:cs="Times New Roman"/>
          <w:sz w:val="24"/>
          <w:szCs w:val="24"/>
          <w:lang w:val="fr-CA"/>
        </w:rPr>
        <w:t>On peut investir son argent</w:t>
      </w:r>
      <w:r w:rsidR="007865F5" w:rsidRPr="007865F5">
        <w:rPr>
          <w:rFonts w:ascii="Times New Roman" w:hAnsi="Times New Roman" w:cs="Times New Roman"/>
          <w:sz w:val="24"/>
          <w:szCs w:val="24"/>
          <w:lang w:val="fr-CA"/>
        </w:rPr>
        <w:t>, par exemple,</w:t>
      </w:r>
      <w:r w:rsidRPr="007865F5">
        <w:rPr>
          <w:rFonts w:ascii="Times New Roman" w:hAnsi="Times New Roman" w:cs="Times New Roman"/>
          <w:sz w:val="24"/>
          <w:szCs w:val="24"/>
          <w:lang w:val="fr-CA"/>
        </w:rPr>
        <w:t xml:space="preserve"> en achetant des biens immobiliers, </w:t>
      </w:r>
      <w:r w:rsidR="007865F5" w:rsidRPr="007865F5">
        <w:rPr>
          <w:rFonts w:ascii="Times New Roman" w:hAnsi="Times New Roman" w:cs="Times New Roman"/>
          <w:sz w:val="24"/>
          <w:szCs w:val="24"/>
          <w:lang w:val="fr-CA"/>
        </w:rPr>
        <w:t>ou bien en</w:t>
      </w:r>
      <w:r w:rsidRPr="007865F5">
        <w:rPr>
          <w:rFonts w:ascii="Times New Roman" w:hAnsi="Times New Roman" w:cs="Times New Roman"/>
          <w:sz w:val="24"/>
          <w:szCs w:val="24"/>
          <w:lang w:val="fr-CA"/>
        </w:rPr>
        <w:t xml:space="preserve"> achetant des actions en bourse, ou</w:t>
      </w:r>
      <w:r w:rsidR="007865F5" w:rsidRPr="007865F5">
        <w:rPr>
          <w:rFonts w:ascii="Times New Roman" w:hAnsi="Times New Roman" w:cs="Times New Roman"/>
          <w:sz w:val="24"/>
          <w:szCs w:val="24"/>
          <w:lang w:val="fr-CA"/>
        </w:rPr>
        <w:t xml:space="preserve"> encore</w:t>
      </w:r>
      <w:r w:rsidRPr="007865F5">
        <w:rPr>
          <w:rFonts w:ascii="Times New Roman" w:hAnsi="Times New Roman" w:cs="Times New Roman"/>
          <w:sz w:val="24"/>
          <w:szCs w:val="24"/>
          <w:lang w:val="fr-CA"/>
        </w:rPr>
        <w:t xml:space="preserve"> en </w:t>
      </w:r>
      <w:r w:rsidR="007865F5" w:rsidRPr="007865F5">
        <w:rPr>
          <w:rFonts w:ascii="Times New Roman" w:hAnsi="Times New Roman" w:cs="Times New Roman"/>
          <w:sz w:val="24"/>
          <w:szCs w:val="24"/>
          <w:lang w:val="fr-CA"/>
        </w:rPr>
        <w:t>plaçant</w:t>
      </w:r>
      <w:r w:rsidRPr="007865F5">
        <w:rPr>
          <w:rFonts w:ascii="Times New Roman" w:hAnsi="Times New Roman" w:cs="Times New Roman"/>
          <w:sz w:val="24"/>
          <w:szCs w:val="24"/>
          <w:lang w:val="fr-CA"/>
        </w:rPr>
        <w:t xml:space="preserve"> son argent sur des comptes</w:t>
      </w:r>
      <w:r w:rsidR="007865F5">
        <w:rPr>
          <w:rFonts w:ascii="Times New Roman" w:hAnsi="Times New Roman" w:cs="Times New Roman"/>
          <w:sz w:val="24"/>
          <w:szCs w:val="24"/>
          <w:lang w:val="fr-CA"/>
        </w:rPr>
        <w:t xml:space="preserve"> bancaires</w:t>
      </w:r>
      <w:r w:rsidRPr="007865F5">
        <w:rPr>
          <w:rFonts w:ascii="Times New Roman" w:hAnsi="Times New Roman" w:cs="Times New Roman"/>
          <w:sz w:val="24"/>
          <w:szCs w:val="24"/>
          <w:lang w:val="fr-CA"/>
        </w:rPr>
        <w:t xml:space="preserve"> </w:t>
      </w:r>
      <w:r w:rsidR="007865F5" w:rsidRPr="007865F5">
        <w:rPr>
          <w:rFonts w:ascii="Times New Roman" w:hAnsi="Times New Roman" w:cs="Times New Roman"/>
          <w:sz w:val="24"/>
          <w:szCs w:val="24"/>
          <w:lang w:val="fr-CA"/>
        </w:rPr>
        <w:t>rémunérés</w:t>
      </w:r>
      <w:r w:rsidRPr="007865F5">
        <w:rPr>
          <w:rFonts w:ascii="Times New Roman" w:hAnsi="Times New Roman" w:cs="Times New Roman"/>
          <w:sz w:val="24"/>
          <w:szCs w:val="24"/>
          <w:lang w:val="fr-CA"/>
        </w:rPr>
        <w:t>.</w:t>
      </w:r>
      <w:r w:rsidR="007865F5">
        <w:rPr>
          <w:rFonts w:ascii="Times New Roman" w:hAnsi="Times New Roman" w:cs="Times New Roman"/>
          <w:sz w:val="24"/>
          <w:szCs w:val="24"/>
          <w:lang w:val="fr-CA"/>
        </w:rPr>
        <w:t xml:space="preserve"> De nombreux placements consistent à faire des versements réguliers (si on n’a pas assez d’argent pour placer une grosse somme dès le départ). </w:t>
      </w:r>
      <w:r w:rsidRPr="007865F5">
        <w:rPr>
          <w:rFonts w:ascii="Times New Roman" w:hAnsi="Times New Roman" w:cs="Times New Roman"/>
          <w:sz w:val="24"/>
          <w:szCs w:val="24"/>
          <w:lang w:val="fr-CA"/>
        </w:rPr>
        <w:br/>
        <w:t xml:space="preserve">Les banques proposent </w:t>
      </w:r>
      <w:r w:rsidR="007865F5">
        <w:rPr>
          <w:rFonts w:ascii="Times New Roman" w:hAnsi="Times New Roman" w:cs="Times New Roman"/>
          <w:sz w:val="24"/>
          <w:szCs w:val="24"/>
          <w:lang w:val="fr-CA"/>
        </w:rPr>
        <w:t>par exemple</w:t>
      </w:r>
      <w:r w:rsidRPr="007865F5">
        <w:rPr>
          <w:rFonts w:ascii="Times New Roman" w:hAnsi="Times New Roman" w:cs="Times New Roman"/>
          <w:sz w:val="24"/>
          <w:szCs w:val="24"/>
          <w:lang w:val="fr-CA"/>
        </w:rPr>
        <w:t xml:space="preserve"> : </w:t>
      </w:r>
      <w:r w:rsidRPr="007865F5">
        <w:rPr>
          <w:rFonts w:ascii="Times New Roman" w:hAnsi="Times New Roman" w:cs="Times New Roman"/>
          <w:sz w:val="24"/>
          <w:szCs w:val="24"/>
          <w:lang w:val="fr-CA"/>
        </w:rPr>
        <w:br/>
        <w:t xml:space="preserve">- les REER (RRSP en anglais) </w:t>
      </w:r>
      <w:r w:rsidR="007865F5">
        <w:rPr>
          <w:rFonts w:ascii="Times New Roman" w:hAnsi="Times New Roman" w:cs="Times New Roman"/>
          <w:sz w:val="24"/>
          <w:szCs w:val="24"/>
          <w:lang w:val="fr-CA"/>
        </w:rPr>
        <w:t xml:space="preserve">qui </w:t>
      </w:r>
      <w:r w:rsidRPr="007865F5">
        <w:rPr>
          <w:rFonts w:ascii="Times New Roman" w:hAnsi="Times New Roman" w:cs="Times New Roman"/>
          <w:sz w:val="24"/>
          <w:szCs w:val="24"/>
          <w:lang w:val="fr-CA"/>
        </w:rPr>
        <w:t xml:space="preserve">sont des plans de pension complémentaires. </w:t>
      </w:r>
      <w:r w:rsidRPr="007865F5">
        <w:rPr>
          <w:rFonts w:ascii="Times New Roman" w:hAnsi="Times New Roman" w:cs="Times New Roman"/>
          <w:sz w:val="24"/>
          <w:szCs w:val="24"/>
          <w:lang w:val="fr-CA"/>
        </w:rPr>
        <w:br/>
        <w:t xml:space="preserve">- les REEE (RESP en anglais) </w:t>
      </w:r>
      <w:r w:rsidR="007865F5">
        <w:rPr>
          <w:rFonts w:ascii="Times New Roman" w:hAnsi="Times New Roman" w:cs="Times New Roman"/>
          <w:sz w:val="24"/>
          <w:szCs w:val="24"/>
          <w:lang w:val="fr-CA"/>
        </w:rPr>
        <w:t xml:space="preserve">qui </w:t>
      </w:r>
      <w:r w:rsidRPr="007865F5">
        <w:rPr>
          <w:rFonts w:ascii="Times New Roman" w:hAnsi="Times New Roman" w:cs="Times New Roman"/>
          <w:sz w:val="24"/>
          <w:szCs w:val="24"/>
          <w:lang w:val="fr-CA"/>
        </w:rPr>
        <w:t>sont des plans d’épargnes pour financer les études des enfants.</w:t>
      </w:r>
    </w:p>
    <w:p w14:paraId="069A41F9" w14:textId="77777777" w:rsidR="00A119D7" w:rsidRDefault="00A119D7" w:rsidP="00636DA6">
      <w:pPr>
        <w:pStyle w:val="BodyA"/>
        <w:rPr>
          <w:rFonts w:ascii="Times New Roman" w:hAnsi="Times New Roman"/>
          <w:sz w:val="24"/>
          <w:szCs w:val="24"/>
          <w:lang w:val="fr-CA"/>
        </w:rPr>
      </w:pPr>
    </w:p>
    <w:p w14:paraId="21E85029" w14:textId="7B1F9B6B" w:rsidR="00636DA6" w:rsidRPr="00A119D7" w:rsidRDefault="00636DA6" w:rsidP="00636DA6">
      <w:pPr>
        <w:pStyle w:val="BodyA"/>
        <w:rPr>
          <w:rFonts w:ascii="Times New Roman" w:hAnsi="Times New Roman"/>
          <w:sz w:val="24"/>
          <w:szCs w:val="24"/>
          <w:lang w:val="fr-CA"/>
        </w:rPr>
      </w:pPr>
      <w:r w:rsidRPr="00A119D7">
        <w:rPr>
          <w:rFonts w:ascii="Times New Roman" w:hAnsi="Times New Roman"/>
          <w:sz w:val="24"/>
          <w:szCs w:val="24"/>
          <w:lang w:val="fr-CA"/>
        </w:rPr>
        <w:t>Dans le cas d’un placement comportant une série de dépôts ou versements égaux effectués à intervalle régulier, la valeur capitalisée est la somme de tous les versements réguliers plus les intérêts accumulés.</w:t>
      </w:r>
    </w:p>
    <w:p w14:paraId="6857FE79" w14:textId="77777777" w:rsidR="00636DA6" w:rsidRPr="00A119D7" w:rsidRDefault="00636DA6" w:rsidP="00636DA6">
      <w:pPr>
        <w:pStyle w:val="BodyA"/>
        <w:rPr>
          <w:rFonts w:ascii="Times New Roman" w:eastAsia="Times New Roman" w:hAnsi="Times New Roman" w:cs="Times New Roman"/>
          <w:sz w:val="24"/>
          <w:szCs w:val="24"/>
          <w:lang w:val="fr-CA"/>
        </w:rPr>
      </w:pPr>
    </w:p>
    <w:p w14:paraId="12CA5009" w14:textId="2AA8C2EA" w:rsidR="00636DA6" w:rsidRPr="00A119D7" w:rsidRDefault="00636DA6" w:rsidP="00636DA6">
      <w:pPr>
        <w:pStyle w:val="BodyA"/>
        <w:rPr>
          <w:rFonts w:ascii="Times New Roman" w:hAnsi="Times New Roman"/>
          <w:sz w:val="24"/>
          <w:szCs w:val="24"/>
          <w:lang w:val="fr-CA"/>
        </w:rPr>
      </w:pPr>
      <w:r w:rsidRPr="00A119D7">
        <w:rPr>
          <w:rFonts w:ascii="Times New Roman" w:hAnsi="Times New Roman"/>
          <w:sz w:val="24"/>
          <w:szCs w:val="24"/>
          <w:lang w:val="fr-CA"/>
        </w:rPr>
        <w:t>On peut trouver la valeur capitalisée d’un placement comportant des versements réguliers en déterminant la somme des valeurs capitalisées de chaque versement régulier:</w:t>
      </w:r>
      <w:r w:rsidRPr="00A119D7">
        <w:rPr>
          <w:rFonts w:ascii="Times New Roman" w:hAnsi="Times New Roman"/>
          <w:sz w:val="24"/>
          <w:szCs w:val="24"/>
          <w:lang w:val="fr-CA"/>
        </w:rPr>
        <w:br/>
      </w:r>
    </w:p>
    <w:p w14:paraId="766D2835" w14:textId="3FA0F4BD" w:rsidR="00636DA6" w:rsidRPr="00A119D7" w:rsidRDefault="00636DA6" w:rsidP="00636DA6">
      <w:pPr>
        <w:pStyle w:val="BodyA"/>
        <w:jc w:val="center"/>
        <w:rPr>
          <w:rFonts w:ascii="Times New Roman" w:eastAsia="Times New Roman" w:hAnsi="Times New Roman" w:cs="Times New Roman"/>
          <w:sz w:val="24"/>
          <w:szCs w:val="24"/>
          <w:lang w:val="fr-CA"/>
        </w:rPr>
      </w:pPr>
      <m:oMathPara>
        <m:oMath>
          <m:r>
            <w:rPr>
              <w:rFonts w:ascii="Cambria Math" w:hAnsi="Cambria Math"/>
              <w:sz w:val="25"/>
              <w:szCs w:val="25"/>
              <w:lang w:val="fr-CA"/>
            </w:rPr>
            <m:t>M=R(1+i</m:t>
          </m:r>
          <m:sSup>
            <m:sSupPr>
              <m:ctrlPr>
                <w:rPr>
                  <w:rFonts w:ascii="Cambria Math" w:hAnsi="Cambria Math"/>
                  <w:lang w:val="fr-CA"/>
                </w:rPr>
              </m:ctrlPr>
            </m:sSupPr>
            <m:e>
              <m:r>
                <w:rPr>
                  <w:rFonts w:ascii="Cambria Math" w:hAnsi="Cambria Math"/>
                  <w:sz w:val="25"/>
                  <w:szCs w:val="25"/>
                  <w:lang w:val="fr-CA"/>
                </w:rPr>
                <m:t>)</m:t>
              </m:r>
            </m:e>
            <m:sup>
              <m:r>
                <w:rPr>
                  <w:rFonts w:ascii="Cambria Math" w:hAnsi="Cambria Math"/>
                  <w:sz w:val="25"/>
                  <w:szCs w:val="25"/>
                  <w:lang w:val="fr-CA"/>
                </w:rPr>
                <m:t>0</m:t>
              </m:r>
            </m:sup>
          </m:sSup>
          <m:r>
            <w:rPr>
              <w:rFonts w:ascii="Cambria Math" w:hAnsi="Cambria Math"/>
              <w:sz w:val="25"/>
              <w:szCs w:val="25"/>
              <w:lang w:val="fr-CA"/>
            </w:rPr>
            <m:t>+R(1+i</m:t>
          </m:r>
          <m:sSup>
            <m:sSupPr>
              <m:ctrlPr>
                <w:rPr>
                  <w:rFonts w:ascii="Cambria Math" w:hAnsi="Cambria Math"/>
                  <w:lang w:val="fr-CA"/>
                </w:rPr>
              </m:ctrlPr>
            </m:sSupPr>
            <m:e>
              <m:r>
                <w:rPr>
                  <w:rFonts w:ascii="Cambria Math" w:hAnsi="Cambria Math"/>
                  <w:sz w:val="25"/>
                  <w:szCs w:val="25"/>
                  <w:lang w:val="fr-CA"/>
                </w:rPr>
                <m:t>)</m:t>
              </m:r>
            </m:e>
            <m:sup>
              <m:r>
                <w:rPr>
                  <w:rFonts w:ascii="Cambria Math" w:hAnsi="Cambria Math"/>
                  <w:sz w:val="25"/>
                  <w:szCs w:val="25"/>
                  <w:lang w:val="fr-CA"/>
                </w:rPr>
                <m:t>1</m:t>
              </m:r>
            </m:sup>
          </m:sSup>
          <m:r>
            <w:rPr>
              <w:rFonts w:ascii="Cambria Math" w:hAnsi="Cambria Math"/>
              <w:sz w:val="25"/>
              <w:szCs w:val="25"/>
              <w:lang w:val="fr-CA"/>
            </w:rPr>
            <m:t>+R(1+i</m:t>
          </m:r>
          <m:sSup>
            <m:sSupPr>
              <m:ctrlPr>
                <w:rPr>
                  <w:rFonts w:ascii="Cambria Math" w:hAnsi="Cambria Math"/>
                  <w:lang w:val="fr-CA"/>
                </w:rPr>
              </m:ctrlPr>
            </m:sSupPr>
            <m:e>
              <m:r>
                <w:rPr>
                  <w:rFonts w:ascii="Cambria Math" w:hAnsi="Cambria Math"/>
                  <w:sz w:val="25"/>
                  <w:szCs w:val="25"/>
                  <w:lang w:val="fr-CA"/>
                </w:rPr>
                <m:t>)</m:t>
              </m:r>
            </m:e>
            <m:sup>
              <m:r>
                <w:rPr>
                  <w:rFonts w:ascii="Cambria Math" w:hAnsi="Cambria Math"/>
                  <w:sz w:val="25"/>
                  <w:szCs w:val="25"/>
                  <w:lang w:val="fr-CA"/>
                </w:rPr>
                <m:t>2</m:t>
              </m:r>
            </m:sup>
          </m:sSup>
          <m:r>
            <w:rPr>
              <w:rFonts w:ascii="Cambria Math" w:hAnsi="Cambria Math"/>
              <w:sz w:val="25"/>
              <w:szCs w:val="25"/>
              <w:lang w:val="fr-CA"/>
            </w:rPr>
            <m:t>+R(1+i</m:t>
          </m:r>
          <m:sSup>
            <m:sSupPr>
              <m:ctrlPr>
                <w:rPr>
                  <w:rFonts w:ascii="Cambria Math" w:hAnsi="Cambria Math"/>
                  <w:lang w:val="fr-CA"/>
                </w:rPr>
              </m:ctrlPr>
            </m:sSupPr>
            <m:e>
              <m:r>
                <w:rPr>
                  <w:rFonts w:ascii="Cambria Math" w:hAnsi="Cambria Math"/>
                  <w:sz w:val="25"/>
                  <w:szCs w:val="25"/>
                  <w:lang w:val="fr-CA"/>
                </w:rPr>
                <m:t>)</m:t>
              </m:r>
            </m:e>
            <m:sup>
              <m:r>
                <w:rPr>
                  <w:rFonts w:ascii="Cambria Math" w:hAnsi="Cambria Math"/>
                  <w:sz w:val="25"/>
                  <w:szCs w:val="25"/>
                  <w:lang w:val="fr-CA"/>
                </w:rPr>
                <m:t>3</m:t>
              </m:r>
            </m:sup>
          </m:sSup>
          <m:r>
            <w:rPr>
              <w:rFonts w:ascii="Cambria Math" w:hAnsi="Cambria Math"/>
              <w:sz w:val="25"/>
              <w:szCs w:val="25"/>
              <w:lang w:val="fr-CA"/>
            </w:rPr>
            <m:t>+…+R(1+i</m:t>
          </m:r>
          <m:sSup>
            <m:sSupPr>
              <m:ctrlPr>
                <w:rPr>
                  <w:rFonts w:ascii="Cambria Math" w:hAnsi="Cambria Math"/>
                  <w:lang w:val="fr-CA"/>
                </w:rPr>
              </m:ctrlPr>
            </m:sSupPr>
            <m:e>
              <m:r>
                <w:rPr>
                  <w:rFonts w:ascii="Cambria Math" w:hAnsi="Cambria Math"/>
                  <w:sz w:val="25"/>
                  <w:szCs w:val="25"/>
                  <w:lang w:val="fr-CA"/>
                </w:rPr>
                <m:t>)</m:t>
              </m:r>
            </m:e>
            <m:sup>
              <m:r>
                <w:rPr>
                  <w:rFonts w:ascii="Cambria Math" w:hAnsi="Cambria Math"/>
                  <w:sz w:val="25"/>
                  <w:szCs w:val="25"/>
                  <w:lang w:val="fr-CA"/>
                </w:rPr>
                <m:t>n-1</m:t>
              </m:r>
            </m:sup>
          </m:sSup>
          <m:r>
            <m:rPr>
              <m:sty m:val="p"/>
            </m:rPr>
            <w:rPr>
              <w:rFonts w:ascii="Times New Roman" w:eastAsia="Times New Roman" w:hAnsi="Times New Roman" w:cs="Times New Roman"/>
              <w:lang w:val="fr-CA"/>
            </w:rPr>
            <w:br/>
          </m:r>
        </m:oMath>
      </m:oMathPara>
    </w:p>
    <w:p w14:paraId="71B5C97B" w14:textId="77777777" w:rsidR="00636DA6" w:rsidRPr="00A119D7" w:rsidRDefault="00636DA6" w:rsidP="00636DA6">
      <w:pPr>
        <w:pStyle w:val="BodyA"/>
        <w:rPr>
          <w:rFonts w:ascii="Times New Roman" w:hAnsi="Times New Roman"/>
          <w:sz w:val="24"/>
          <w:szCs w:val="24"/>
          <w:lang w:val="fr-CA"/>
        </w:rPr>
      </w:pPr>
      <w:proofErr w:type="gramStart"/>
      <w:r w:rsidRPr="00A119D7">
        <w:rPr>
          <w:rFonts w:ascii="Times New Roman" w:hAnsi="Times New Roman"/>
          <w:sz w:val="24"/>
          <w:szCs w:val="24"/>
          <w:lang w:val="fr-CA"/>
        </w:rPr>
        <w:t>où</w:t>
      </w:r>
      <w:proofErr w:type="gramEnd"/>
      <w:r w:rsidRPr="00A119D7">
        <w:rPr>
          <w:rFonts w:ascii="Times New Roman" w:hAnsi="Times New Roman"/>
          <w:sz w:val="24"/>
          <w:szCs w:val="24"/>
          <w:lang w:val="fr-CA"/>
        </w:rPr>
        <w:t xml:space="preserve"> </w:t>
      </w:r>
      <w:r w:rsidRPr="00A119D7">
        <w:rPr>
          <w:rFonts w:ascii="Times New Roman" w:hAnsi="Times New Roman"/>
          <w:i/>
          <w:iCs/>
          <w:sz w:val="24"/>
          <w:szCs w:val="24"/>
          <w:lang w:val="fr-CA"/>
        </w:rPr>
        <w:t>M</w:t>
      </w:r>
      <w:r w:rsidRPr="00A119D7">
        <w:rPr>
          <w:rFonts w:ascii="Times New Roman" w:hAnsi="Times New Roman"/>
          <w:sz w:val="24"/>
          <w:szCs w:val="24"/>
          <w:lang w:val="fr-CA"/>
        </w:rPr>
        <w:t xml:space="preserve"> est le montant ou la valeur capitalisée du placement; </w:t>
      </w:r>
      <w:r w:rsidRPr="00A119D7">
        <w:rPr>
          <w:rFonts w:ascii="Times New Roman" w:hAnsi="Times New Roman"/>
          <w:i/>
          <w:iCs/>
          <w:sz w:val="24"/>
          <w:szCs w:val="24"/>
          <w:lang w:val="fr-CA"/>
        </w:rPr>
        <w:t>R</w:t>
      </w:r>
      <w:r w:rsidRPr="00A119D7">
        <w:rPr>
          <w:rFonts w:ascii="Times New Roman" w:hAnsi="Times New Roman"/>
          <w:sz w:val="24"/>
          <w:szCs w:val="24"/>
          <w:lang w:val="fr-CA"/>
        </w:rPr>
        <w:t xml:space="preserve"> est le versement; </w:t>
      </w:r>
      <w:r w:rsidRPr="00A119D7">
        <w:rPr>
          <w:rFonts w:ascii="Times New Roman" w:hAnsi="Times New Roman"/>
          <w:i/>
          <w:iCs/>
          <w:sz w:val="24"/>
          <w:szCs w:val="24"/>
          <w:lang w:val="fr-CA"/>
        </w:rPr>
        <w:t>i</w:t>
      </w:r>
      <w:r w:rsidRPr="00A119D7">
        <w:rPr>
          <w:rFonts w:ascii="Times New Roman" w:hAnsi="Times New Roman"/>
          <w:sz w:val="24"/>
          <w:szCs w:val="24"/>
          <w:lang w:val="fr-CA"/>
        </w:rPr>
        <w:t xml:space="preserve"> est le taux d’intérêt par période de calcul des intérêts composés, exprimé sous la forme décimal; et </w:t>
      </w:r>
      <w:r w:rsidRPr="00A119D7">
        <w:rPr>
          <w:rFonts w:ascii="Times New Roman" w:hAnsi="Times New Roman"/>
          <w:i/>
          <w:iCs/>
          <w:sz w:val="24"/>
          <w:szCs w:val="24"/>
          <w:lang w:val="fr-CA"/>
        </w:rPr>
        <w:t xml:space="preserve">n </w:t>
      </w:r>
      <w:r w:rsidRPr="00A119D7">
        <w:rPr>
          <w:rFonts w:ascii="Times New Roman" w:hAnsi="Times New Roman"/>
          <w:sz w:val="24"/>
          <w:szCs w:val="24"/>
          <w:lang w:val="fr-CA"/>
        </w:rPr>
        <w:t xml:space="preserve">est le nombre de périodes de calcul des intérêts composés. </w:t>
      </w:r>
    </w:p>
    <w:p w14:paraId="147DB83F" w14:textId="77777777" w:rsidR="00636DA6" w:rsidRPr="00A119D7" w:rsidRDefault="00636DA6" w:rsidP="00636DA6">
      <w:pPr>
        <w:pStyle w:val="BodyA"/>
        <w:rPr>
          <w:rFonts w:ascii="Times New Roman" w:hAnsi="Times New Roman"/>
          <w:sz w:val="24"/>
          <w:szCs w:val="24"/>
          <w:lang w:val="fr-CA"/>
        </w:rPr>
      </w:pPr>
    </w:p>
    <w:p w14:paraId="3EE434A7" w14:textId="77777777" w:rsidR="00A119D7" w:rsidRPr="001C0E97" w:rsidRDefault="00636DA6" w:rsidP="00A119D7">
      <w:pPr>
        <w:pStyle w:val="BodyA"/>
        <w:rPr>
          <w:rFonts w:ascii="Times New Roman" w:eastAsia="Times New Roman" w:hAnsi="Times New Roman" w:cs="Times New Roman"/>
          <w:sz w:val="24"/>
          <w:szCs w:val="24"/>
          <w:lang w:val="fr-CA"/>
        </w:rPr>
      </w:pPr>
      <w:r w:rsidRPr="00A119D7">
        <w:rPr>
          <w:rFonts w:ascii="Times New Roman" w:hAnsi="Times New Roman"/>
          <w:sz w:val="24"/>
          <w:szCs w:val="24"/>
          <w:u w:val="single"/>
          <w:lang w:val="fr-CA"/>
        </w:rPr>
        <w:t>Exemple 1:</w:t>
      </w:r>
      <w:r w:rsidRPr="00A119D7">
        <w:rPr>
          <w:rFonts w:ascii="Times New Roman" w:hAnsi="Times New Roman"/>
          <w:sz w:val="24"/>
          <w:szCs w:val="24"/>
          <w:lang w:val="fr-CA"/>
        </w:rPr>
        <w:t xml:space="preserve"> </w:t>
      </w:r>
      <w:r w:rsidRPr="00A119D7">
        <w:rPr>
          <w:rFonts w:ascii="Times New Roman" w:hAnsi="Times New Roman"/>
          <w:sz w:val="24"/>
          <w:szCs w:val="24"/>
          <w:lang w:val="fr-CA"/>
        </w:rPr>
        <w:br/>
      </w:r>
      <w:proofErr w:type="spellStart"/>
      <w:r w:rsidR="00A119D7" w:rsidRPr="001C0E97">
        <w:rPr>
          <w:rFonts w:ascii="Times New Roman" w:hAnsi="Times New Roman"/>
          <w:sz w:val="24"/>
          <w:szCs w:val="24"/>
          <w:lang w:val="fr-CA"/>
        </w:rPr>
        <w:t>Darva</w:t>
      </w:r>
      <w:proofErr w:type="spellEnd"/>
      <w:r w:rsidR="00A119D7" w:rsidRPr="001C0E97">
        <w:rPr>
          <w:rFonts w:ascii="Times New Roman" w:hAnsi="Times New Roman"/>
          <w:sz w:val="24"/>
          <w:szCs w:val="24"/>
          <w:lang w:val="fr-CA"/>
        </w:rPr>
        <w:t xml:space="preserve"> épargne en vue d’un voyage en Australie dans 5 ans. Elle a besoin d’argent pour le voyage aller-retour et pour ses dépenses jusqu’à ce qu’elle ait trouvé un emploi d’étudiante. Actuellement, son travail de serveuse lui permet de déposer 500$ dans son compte d’épargne à la fin de chaque période de 6 mois. Le compte génère 3,8% d’intérêts composés semestriellement. Quel montant y aura-t-il dans le compte au bout de 5 ans? Quelle partie de ce montant les intérêts gagnés formeront-ils?</w:t>
      </w:r>
    </w:p>
    <w:p w14:paraId="797C0267" w14:textId="77777777" w:rsidR="007865F5" w:rsidRDefault="00A119D7" w:rsidP="00A119D7">
      <w:pPr>
        <w:pStyle w:val="BodyA"/>
        <w:rPr>
          <w:rFonts w:ascii="Times New Roman" w:hAnsi="Times New Roman"/>
          <w:sz w:val="24"/>
          <w:szCs w:val="24"/>
          <w:lang w:val="fr-CA"/>
        </w:rPr>
      </w:pP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p>
    <w:p w14:paraId="1BFE1CC0" w14:textId="77777777" w:rsidR="007865F5" w:rsidRDefault="007865F5" w:rsidP="00A119D7">
      <w:pPr>
        <w:pStyle w:val="BodyA"/>
        <w:rPr>
          <w:rFonts w:ascii="Times New Roman" w:hAnsi="Times New Roman"/>
          <w:sz w:val="24"/>
          <w:szCs w:val="24"/>
          <w:lang w:val="fr-CA"/>
        </w:rPr>
      </w:pPr>
    </w:p>
    <w:p w14:paraId="197A9D30" w14:textId="77777777" w:rsidR="007865F5" w:rsidRDefault="007865F5" w:rsidP="00A119D7">
      <w:pPr>
        <w:pStyle w:val="BodyA"/>
        <w:rPr>
          <w:rFonts w:ascii="Times New Roman" w:hAnsi="Times New Roman"/>
          <w:sz w:val="24"/>
          <w:szCs w:val="24"/>
          <w:lang w:val="fr-CA"/>
        </w:rPr>
      </w:pPr>
    </w:p>
    <w:p w14:paraId="0E78C6CE" w14:textId="77777777" w:rsidR="007865F5" w:rsidRDefault="007865F5" w:rsidP="00A119D7">
      <w:pPr>
        <w:pStyle w:val="BodyA"/>
        <w:rPr>
          <w:rFonts w:ascii="Times New Roman" w:hAnsi="Times New Roman"/>
          <w:sz w:val="24"/>
          <w:szCs w:val="24"/>
          <w:lang w:val="fr-CA"/>
        </w:rPr>
      </w:pPr>
    </w:p>
    <w:p w14:paraId="33E7BFBC" w14:textId="77777777" w:rsidR="007865F5" w:rsidRDefault="007865F5" w:rsidP="00A119D7">
      <w:pPr>
        <w:pStyle w:val="BodyA"/>
        <w:rPr>
          <w:rFonts w:ascii="Times New Roman" w:hAnsi="Times New Roman"/>
          <w:sz w:val="24"/>
          <w:szCs w:val="24"/>
          <w:lang w:val="fr-CA"/>
        </w:rPr>
      </w:pPr>
    </w:p>
    <w:p w14:paraId="671D94AE" w14:textId="77777777" w:rsidR="007865F5" w:rsidRDefault="007865F5" w:rsidP="00A119D7">
      <w:pPr>
        <w:pStyle w:val="BodyA"/>
        <w:rPr>
          <w:rFonts w:ascii="Times New Roman" w:hAnsi="Times New Roman"/>
          <w:sz w:val="24"/>
          <w:szCs w:val="24"/>
          <w:lang w:val="fr-CA"/>
        </w:rPr>
      </w:pPr>
    </w:p>
    <w:p w14:paraId="4DF0E5C8" w14:textId="5CB35700" w:rsidR="00A119D7" w:rsidRPr="001C0E97" w:rsidRDefault="00A119D7" w:rsidP="00A119D7">
      <w:pPr>
        <w:pStyle w:val="BodyA"/>
        <w:rPr>
          <w:rFonts w:ascii="Times New Roman" w:eastAsia="Times New Roman" w:hAnsi="Times New Roman" w:cs="Times New Roman"/>
          <w:sz w:val="24"/>
          <w:szCs w:val="24"/>
          <w:u w:val="single"/>
          <w:lang w:val="fr-CA"/>
        </w:rPr>
      </w:pP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lastRenderedPageBreak/>
        <w:br/>
      </w:r>
      <w:r w:rsidRPr="001C0E97">
        <w:rPr>
          <w:rFonts w:ascii="Times New Roman" w:hAnsi="Times New Roman"/>
          <w:sz w:val="24"/>
          <w:szCs w:val="24"/>
          <w:u w:val="single"/>
          <w:lang w:val="fr-CA"/>
        </w:rPr>
        <w:t>Exemple 2:</w:t>
      </w:r>
    </w:p>
    <w:p w14:paraId="2DABFCE7" w14:textId="77777777" w:rsidR="00A119D7" w:rsidRPr="001C0E97" w:rsidRDefault="00A119D7" w:rsidP="00A119D7">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À la fin de chaque année, Adam a effectué un versement de 200$ dans un placement à un taux d’intérêt de 5% composé annuellement. Olivier a fait un placement unique à un taux d’intérêts de 5% composé annuellement. Au bout de 5 ans, les valeurs capitalisées des deux placements étaient égales. </w:t>
      </w:r>
    </w:p>
    <w:p w14:paraId="3A11FC31" w14:textId="0065F87F" w:rsidR="00A119D7" w:rsidRPr="00B20C72" w:rsidRDefault="00A119D7" w:rsidP="007865F5">
      <w:pPr>
        <w:pStyle w:val="BodyA"/>
        <w:numPr>
          <w:ilvl w:val="0"/>
          <w:numId w:val="29"/>
        </w:numPr>
        <w:rPr>
          <w:rFonts w:ascii="Times New Roman" w:hAnsi="Times New Roman"/>
          <w:sz w:val="24"/>
          <w:szCs w:val="24"/>
          <w:lang w:val="fr-CA"/>
        </w:rPr>
      </w:pPr>
      <w:r w:rsidRPr="001C0E97">
        <w:rPr>
          <w:rFonts w:ascii="Times New Roman" w:hAnsi="Times New Roman"/>
          <w:sz w:val="24"/>
          <w:szCs w:val="24"/>
          <w:lang w:val="fr-CA"/>
        </w:rPr>
        <w:t xml:space="preserve">Quelle était leur valeur capitalisée </w:t>
      </w:r>
      <w:r w:rsidRPr="001C0E97">
        <w:rPr>
          <w:rFonts w:ascii="Times New Roman" w:hAnsi="Times New Roman"/>
          <w:sz w:val="24"/>
          <w:szCs w:val="24"/>
          <w:lang w:val="fr-CA"/>
        </w:rPr>
        <w:br/>
      </w:r>
      <w:r w:rsidR="00012E8A">
        <w:rPr>
          <w:rFonts w:ascii="Times New Roman" w:hAnsi="Times New Roman"/>
          <w:sz w:val="24"/>
          <w:szCs w:val="24"/>
          <w:lang w:val="fr-CA"/>
        </w:rPr>
        <w:br/>
      </w:r>
      <w:r w:rsidRPr="00B20C72">
        <w:rPr>
          <w:rFonts w:ascii="Times New Roman" w:hAnsi="Times New Roman"/>
          <w:sz w:val="24"/>
          <w:szCs w:val="24"/>
          <w:lang w:val="fr-CA"/>
        </w:rPr>
        <w:br/>
      </w:r>
    </w:p>
    <w:p w14:paraId="5F04A835" w14:textId="62FAD928" w:rsidR="00A119D7" w:rsidRPr="001C0E97" w:rsidRDefault="00A119D7" w:rsidP="00A119D7">
      <w:pPr>
        <w:pStyle w:val="BodyA"/>
        <w:numPr>
          <w:ilvl w:val="0"/>
          <w:numId w:val="29"/>
        </w:numPr>
        <w:rPr>
          <w:rFonts w:ascii="Times New Roman" w:hAnsi="Times New Roman"/>
          <w:sz w:val="24"/>
          <w:szCs w:val="24"/>
          <w:lang w:val="fr-CA"/>
        </w:rPr>
      </w:pPr>
      <w:r w:rsidRPr="001C0E97">
        <w:rPr>
          <w:rFonts w:ascii="Times New Roman" w:hAnsi="Times New Roman"/>
          <w:sz w:val="24"/>
          <w:szCs w:val="24"/>
          <w:lang w:val="fr-CA"/>
        </w:rPr>
        <w:t>Quel capital Olivier avait-il placé 5 ans auparavant?</w:t>
      </w:r>
      <w:r w:rsidRPr="001C0E97">
        <w:rPr>
          <w:rFonts w:ascii="Times New Roman" w:hAnsi="Times New Roman"/>
          <w:sz w:val="24"/>
          <w:szCs w:val="24"/>
          <w:lang w:val="fr-CA"/>
        </w:rPr>
        <w:br/>
      </w:r>
      <w:r w:rsidRPr="001C0E97">
        <w:rPr>
          <w:rFonts w:ascii="Times New Roman" w:hAnsi="Times New Roman"/>
          <w:sz w:val="24"/>
          <w:szCs w:val="24"/>
          <w:lang w:val="fr-CA"/>
        </w:rPr>
        <w:br/>
      </w:r>
      <w:r w:rsidR="00012E8A">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50B5F33D" w14:textId="4C69B623" w:rsidR="00A119D7" w:rsidRPr="001C0E97" w:rsidRDefault="00A119D7" w:rsidP="00A119D7">
      <w:pPr>
        <w:pStyle w:val="BodyA"/>
        <w:numPr>
          <w:ilvl w:val="0"/>
          <w:numId w:val="29"/>
        </w:numPr>
        <w:rPr>
          <w:rFonts w:ascii="Times New Roman" w:hAnsi="Times New Roman"/>
          <w:sz w:val="24"/>
          <w:szCs w:val="24"/>
          <w:lang w:val="fr-CA"/>
        </w:rPr>
      </w:pPr>
      <w:r w:rsidRPr="001C0E97">
        <w:rPr>
          <w:rFonts w:ascii="Times New Roman" w:hAnsi="Times New Roman"/>
          <w:sz w:val="24"/>
          <w:szCs w:val="24"/>
          <w:lang w:val="fr-CA"/>
        </w:rPr>
        <w:t xml:space="preserve">Qui a gagné le plus d’intérêts? </w:t>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r w:rsidRPr="001C0E97">
        <w:rPr>
          <w:rFonts w:ascii="Times New Roman" w:hAnsi="Times New Roman"/>
          <w:sz w:val="24"/>
          <w:szCs w:val="24"/>
          <w:lang w:val="fr-CA"/>
        </w:rPr>
        <w:br/>
      </w:r>
    </w:p>
    <w:p w14:paraId="54AC6945" w14:textId="1DBBBD46" w:rsidR="00636DA6" w:rsidRPr="00A119D7" w:rsidRDefault="00636DA6" w:rsidP="00636DA6">
      <w:pPr>
        <w:pStyle w:val="BodyA"/>
        <w:rPr>
          <w:rFonts w:ascii="Times New Roman" w:eastAsia="Times New Roman" w:hAnsi="Times New Roman" w:cs="Times New Roman"/>
          <w:sz w:val="24"/>
          <w:szCs w:val="24"/>
          <w:lang w:val="fr-CA"/>
        </w:rPr>
      </w:pPr>
      <w:r w:rsidRPr="00A119D7">
        <w:rPr>
          <w:rFonts w:ascii="Times New Roman" w:hAnsi="Times New Roman"/>
          <w:sz w:val="24"/>
          <w:szCs w:val="24"/>
          <w:lang w:val="fr-CA"/>
        </w:rPr>
        <w:br/>
      </w:r>
      <w:r w:rsidR="00A119D7" w:rsidRPr="00A119D7">
        <w:rPr>
          <w:rFonts w:ascii="Times New Roman" w:hAnsi="Times New Roman"/>
          <w:sz w:val="24"/>
          <w:szCs w:val="24"/>
          <w:lang w:val="fr-CA"/>
        </w:rPr>
        <w:t>Dès</w:t>
      </w:r>
      <w:r w:rsidRPr="00A119D7">
        <w:rPr>
          <w:rFonts w:ascii="Times New Roman" w:hAnsi="Times New Roman"/>
          <w:sz w:val="24"/>
          <w:szCs w:val="24"/>
          <w:lang w:val="fr-CA"/>
        </w:rPr>
        <w:t xml:space="preserve"> que le nombre de </w:t>
      </w:r>
      <w:r w:rsidR="00A119D7" w:rsidRPr="00A119D7">
        <w:rPr>
          <w:rFonts w:ascii="Times New Roman" w:hAnsi="Times New Roman"/>
          <w:sz w:val="24"/>
          <w:szCs w:val="24"/>
          <w:lang w:val="fr-CA"/>
        </w:rPr>
        <w:t>périodes</w:t>
      </w:r>
      <w:r w:rsidRPr="00A119D7">
        <w:rPr>
          <w:rFonts w:ascii="Times New Roman" w:hAnsi="Times New Roman"/>
          <w:sz w:val="24"/>
          <w:szCs w:val="24"/>
          <w:lang w:val="fr-CA"/>
        </w:rPr>
        <w:t xml:space="preserve"> est grand, </w:t>
      </w:r>
      <w:r w:rsidR="00A119D7" w:rsidRPr="00A119D7">
        <w:rPr>
          <w:rFonts w:ascii="Times New Roman" w:hAnsi="Times New Roman"/>
          <w:sz w:val="24"/>
          <w:szCs w:val="24"/>
          <w:lang w:val="fr-CA"/>
        </w:rPr>
        <w:t>ça</w:t>
      </w:r>
      <w:r w:rsidRPr="00A119D7">
        <w:rPr>
          <w:rFonts w:ascii="Times New Roman" w:hAnsi="Times New Roman"/>
          <w:sz w:val="24"/>
          <w:szCs w:val="24"/>
          <w:lang w:val="fr-CA"/>
        </w:rPr>
        <w:t xml:space="preserve"> devi</w:t>
      </w:r>
      <w:r w:rsidR="00A119D7">
        <w:rPr>
          <w:rFonts w:ascii="Times New Roman" w:hAnsi="Times New Roman"/>
          <w:sz w:val="24"/>
          <w:szCs w:val="24"/>
          <w:lang w:val="fr-CA"/>
        </w:rPr>
        <w:t>e</w:t>
      </w:r>
      <w:r w:rsidRPr="00A119D7">
        <w:rPr>
          <w:rFonts w:ascii="Times New Roman" w:hAnsi="Times New Roman"/>
          <w:sz w:val="24"/>
          <w:szCs w:val="24"/>
          <w:lang w:val="fr-CA"/>
        </w:rPr>
        <w:t xml:space="preserve">nt fastidieux, alors on utilise souvent des tableurs (ex: </w:t>
      </w:r>
      <w:r w:rsidR="00012E8A" w:rsidRPr="00A119D7">
        <w:rPr>
          <w:rFonts w:ascii="Times New Roman" w:hAnsi="Times New Roman"/>
          <w:sz w:val="24"/>
          <w:szCs w:val="24"/>
          <w:lang w:val="fr-CA"/>
        </w:rPr>
        <w:t>Excel</w:t>
      </w:r>
      <w:r w:rsidRPr="00A119D7">
        <w:rPr>
          <w:rFonts w:ascii="Times New Roman" w:hAnsi="Times New Roman"/>
          <w:sz w:val="24"/>
          <w:szCs w:val="24"/>
          <w:lang w:val="fr-CA"/>
        </w:rPr>
        <w:t>) ou des calculatrices gra</w:t>
      </w:r>
      <w:r w:rsidR="00A119D7">
        <w:rPr>
          <w:rFonts w:ascii="Times New Roman" w:hAnsi="Times New Roman"/>
          <w:sz w:val="24"/>
          <w:szCs w:val="24"/>
          <w:lang w:val="fr-CA"/>
        </w:rPr>
        <w:t>p</w:t>
      </w:r>
      <w:r w:rsidRPr="00A119D7">
        <w:rPr>
          <w:rFonts w:ascii="Times New Roman" w:hAnsi="Times New Roman"/>
          <w:sz w:val="24"/>
          <w:szCs w:val="24"/>
          <w:lang w:val="fr-CA"/>
        </w:rPr>
        <w:t>hiques (TVM Solver) ou des programmes sur internet…</w:t>
      </w:r>
    </w:p>
    <w:p w14:paraId="72BDE275" w14:textId="7D2FFE13" w:rsidR="00636DA6" w:rsidRDefault="00636DA6" w:rsidP="00636DA6">
      <w:pPr>
        <w:pStyle w:val="BodyA"/>
        <w:rPr>
          <w:rFonts w:ascii="Times New Roman" w:eastAsia="Times New Roman" w:hAnsi="Times New Roman" w:cs="Times New Roman"/>
          <w:sz w:val="24"/>
          <w:szCs w:val="24"/>
          <w:lang w:val="fr-CA"/>
        </w:rPr>
      </w:pPr>
    </w:p>
    <w:p w14:paraId="35332254" w14:textId="44A11B1D" w:rsidR="006747D3" w:rsidRDefault="006747D3" w:rsidP="00636DA6">
      <w:pPr>
        <w:pStyle w:val="BodyA"/>
        <w:rPr>
          <w:rFonts w:ascii="Times New Roman" w:eastAsia="Times New Roman" w:hAnsi="Times New Roman" w:cs="Times New Roman"/>
          <w:sz w:val="24"/>
          <w:szCs w:val="24"/>
          <w:lang w:val="fr-CA"/>
        </w:rPr>
      </w:pPr>
      <w:r w:rsidRPr="006747D3">
        <w:rPr>
          <w:rFonts w:ascii="Times New Roman" w:eastAsia="Times New Roman" w:hAnsi="Times New Roman" w:cs="Times New Roman"/>
          <w:b/>
          <w:bCs/>
          <w:sz w:val="24"/>
          <w:szCs w:val="24"/>
          <w:u w:val="single"/>
          <w:lang w:val="fr-CA"/>
        </w:rPr>
        <w:t>TVM Solver</w:t>
      </w:r>
      <w:r>
        <w:rPr>
          <w:rFonts w:ascii="Times New Roman" w:eastAsia="Times New Roman" w:hAnsi="Times New Roman" w:cs="Times New Roman"/>
          <w:sz w:val="24"/>
          <w:szCs w:val="24"/>
          <w:lang w:val="fr-CA"/>
        </w:rPr>
        <w:t xml:space="preserve"> sur ta calculatrice graphique: </w:t>
      </w:r>
    </w:p>
    <w:p w14:paraId="74F53174" w14:textId="1C2F7635" w:rsidR="006747D3" w:rsidRPr="00012E8A" w:rsidRDefault="006747D3" w:rsidP="00636DA6">
      <w:pPr>
        <w:pStyle w:val="BodyA"/>
        <w:rPr>
          <w:rFonts w:ascii="Times New Roman" w:hAnsi="Times New Roman" w:cs="Times New Roman"/>
          <w:sz w:val="24"/>
          <w:szCs w:val="24"/>
          <w:lang w:val="fr-CA"/>
        </w:rPr>
      </w:pP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N= Nb total de paiements sur la durée totale</w:t>
      </w: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I%= taux d’intérêt en pourcentage</w:t>
      </w: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PV= « Present Value » montant de départ</w:t>
      </w: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 xml:space="preserve">PMT= paiement </w:t>
      </w:r>
      <w:r w:rsidR="00012E8A" w:rsidRPr="00012E8A">
        <w:rPr>
          <w:rFonts w:ascii="Times New Roman" w:hAnsi="Times New Roman" w:cs="Times New Roman"/>
          <w:sz w:val="24"/>
          <w:szCs w:val="24"/>
          <w:lang w:val="fr-CA"/>
        </w:rPr>
        <w:t>effectué</w:t>
      </w: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FV= « Future Value » montant final</w:t>
      </w: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P/Y= Nb de paiements par an</w:t>
      </w:r>
      <w:r w:rsidRPr="00012E8A">
        <w:rPr>
          <w:rFonts w:ascii="Times New Roman" w:hAnsi="Times New Roman" w:cs="Times New Roman"/>
          <w:sz w:val="24"/>
          <w:szCs w:val="24"/>
          <w:lang w:val="fr-CA"/>
        </w:rPr>
        <w:br/>
        <w:t xml:space="preserve"> </w:t>
      </w:r>
      <w:r w:rsidRPr="00012E8A">
        <w:rPr>
          <w:rFonts w:ascii="Times New Roman" w:hAnsi="Times New Roman" w:cs="Times New Roman"/>
          <w:sz w:val="24"/>
          <w:szCs w:val="24"/>
          <w:lang w:val="fr-CA"/>
        </w:rPr>
        <w:tab/>
        <w:t>C/Y= Nb de fois que l’intérêt est composé par an</w:t>
      </w:r>
    </w:p>
    <w:p w14:paraId="480FC1DE" w14:textId="77777777" w:rsidR="006747D3" w:rsidRPr="00A119D7" w:rsidRDefault="006747D3" w:rsidP="00636DA6">
      <w:pPr>
        <w:pStyle w:val="BodyA"/>
        <w:rPr>
          <w:rFonts w:ascii="Times New Roman" w:eastAsia="Times New Roman" w:hAnsi="Times New Roman" w:cs="Times New Roman"/>
          <w:sz w:val="24"/>
          <w:szCs w:val="24"/>
          <w:lang w:val="fr-CA"/>
        </w:rPr>
      </w:pPr>
    </w:p>
    <w:p w14:paraId="2A0FE5AA" w14:textId="13A08711" w:rsidR="00B20C72" w:rsidRDefault="007865F5"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sidRPr="00AD2198">
        <w:rPr>
          <w:rFonts w:ascii="Times New Roman" w:hAnsi="Times New Roman" w:cs="Times New Roman"/>
          <w:color w:val="000000"/>
          <w:sz w:val="24"/>
          <w:szCs w:val="24"/>
          <w:u w:val="single"/>
        </w:rPr>
        <w:t xml:space="preserve">Exemple : Investir dans un </w:t>
      </w:r>
      <w:r>
        <w:rPr>
          <w:rFonts w:ascii="Times New Roman" w:hAnsi="Times New Roman" w:cs="Times New Roman"/>
          <w:color w:val="000000"/>
          <w:sz w:val="24"/>
          <w:szCs w:val="24"/>
          <w:u w:val="single"/>
        </w:rPr>
        <w:t>REEE</w:t>
      </w:r>
      <w:r w:rsidRPr="00AD2198">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Imagine que tu investis 2000$ par an à un taux d’intérêt de 1,75% composés mensuellement à la naissance de ton enfant. </w:t>
      </w:r>
      <w:r>
        <w:rPr>
          <w:rFonts w:ascii="Times New Roman" w:hAnsi="Times New Roman" w:cs="Times New Roman"/>
          <w:color w:val="000000"/>
          <w:sz w:val="24"/>
          <w:szCs w:val="24"/>
        </w:rPr>
        <w:br/>
      </w:r>
      <w:r w:rsidR="00403794">
        <w:rPr>
          <w:rFonts w:ascii="Times New Roman" w:hAnsi="Times New Roman" w:cs="Times New Roman"/>
          <w:color w:val="000000"/>
          <w:sz w:val="24"/>
          <w:szCs w:val="24"/>
        </w:rPr>
        <w:t>Combien</w:t>
      </w:r>
      <w:r>
        <w:rPr>
          <w:rFonts w:ascii="Times New Roman" w:hAnsi="Times New Roman" w:cs="Times New Roman"/>
          <w:color w:val="000000"/>
          <w:sz w:val="24"/>
          <w:szCs w:val="24"/>
        </w:rPr>
        <w:t xml:space="preserve"> d’argent auras</w:t>
      </w:r>
      <w:r w:rsidR="00403794">
        <w:rPr>
          <w:rFonts w:ascii="Times New Roman" w:hAnsi="Times New Roman" w:cs="Times New Roman"/>
          <w:color w:val="000000"/>
          <w:sz w:val="24"/>
          <w:szCs w:val="24"/>
        </w:rPr>
        <w:t>-tu</w:t>
      </w:r>
      <w:r>
        <w:rPr>
          <w:rFonts w:ascii="Times New Roman" w:hAnsi="Times New Roman" w:cs="Times New Roman"/>
          <w:color w:val="000000"/>
          <w:sz w:val="24"/>
          <w:szCs w:val="24"/>
        </w:rPr>
        <w:t xml:space="preserve"> économisé à ses 18ans.</w:t>
      </w:r>
    </w:p>
    <w:p w14:paraId="4BC19775" w14:textId="77777777" w:rsidR="000A2682" w:rsidRDefault="00B20C72"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N=</w:t>
      </w:r>
      <w:r>
        <w:rPr>
          <w:rFonts w:ascii="Times New Roman" w:hAnsi="Times New Roman" w:cs="Times New Roman"/>
          <w:color w:val="000000"/>
          <w:sz w:val="24"/>
          <w:szCs w:val="24"/>
        </w:rPr>
        <w:br/>
        <w:t xml:space="preserve"> </w:t>
      </w:r>
      <w:r w:rsidR="000A2682">
        <w:rPr>
          <w:rFonts w:ascii="Times New Roman" w:hAnsi="Times New Roman" w:cs="Times New Roman"/>
          <w:color w:val="000000"/>
          <w:sz w:val="24"/>
          <w:szCs w:val="24"/>
        </w:rPr>
        <w:tab/>
      </w:r>
      <w:r>
        <w:rPr>
          <w:rFonts w:ascii="Times New Roman" w:hAnsi="Times New Roman" w:cs="Times New Roman"/>
          <w:color w:val="000000"/>
          <w:sz w:val="24"/>
          <w:szCs w:val="24"/>
        </w:rPr>
        <w:t>I%=</w:t>
      </w:r>
    </w:p>
    <w:p w14:paraId="7A747DA3" w14:textId="0A0D14EB" w:rsidR="00012E8A" w:rsidRDefault="00B20C72"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PV=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t xml:space="preserve">PMT=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t xml:space="preserve">FV= </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t>P/Y=</w:t>
      </w:r>
      <w:r>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t>C/Y=</w:t>
      </w:r>
    </w:p>
    <w:p w14:paraId="5FBABA09" w14:textId="4110F800" w:rsidR="007865F5" w:rsidRPr="00E762A5" w:rsidRDefault="007865F5" w:rsidP="007865F5">
      <w:pPr>
        <w:widowControl w:val="0"/>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color w:val="000000"/>
          <w:sz w:val="24"/>
          <w:szCs w:val="24"/>
        </w:rPr>
        <w:lastRenderedPageBreak/>
        <w:t>Note : ce genre d’investissement garantie une participation du gouvernement (par exemple $400 par an supplémentaires)</w:t>
      </w:r>
    </w:p>
    <w:p w14:paraId="24A6635B" w14:textId="77777777" w:rsidR="007865F5" w:rsidRPr="00A119D7" w:rsidRDefault="007865F5" w:rsidP="00636DA6">
      <w:pPr>
        <w:pStyle w:val="BodyA"/>
        <w:rPr>
          <w:rFonts w:ascii="Times New Roman" w:eastAsia="Times New Roman" w:hAnsi="Times New Roman" w:cs="Times New Roman"/>
          <w:sz w:val="24"/>
          <w:szCs w:val="24"/>
          <w:lang w:val="fr-CA"/>
        </w:rPr>
      </w:pPr>
    </w:p>
    <w:p w14:paraId="4839DB5D" w14:textId="7629D5F1" w:rsidR="007865F5" w:rsidRDefault="007865F5" w:rsidP="00636DA6">
      <w:pPr>
        <w:pStyle w:val="BodyA"/>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u w:val="single"/>
          <w:lang w:val="fr-CA"/>
        </w:rPr>
        <w:t xml:space="preserve">Exemple </w:t>
      </w:r>
      <w:r w:rsidR="00B3524D">
        <w:rPr>
          <w:rFonts w:ascii="Times New Roman" w:eastAsia="Times New Roman" w:hAnsi="Times New Roman" w:cs="Times New Roman"/>
          <w:sz w:val="24"/>
          <w:szCs w:val="24"/>
          <w:u w:val="single"/>
          <w:lang w:val="fr-CA"/>
        </w:rPr>
        <w:t>2</w:t>
      </w:r>
      <w:r>
        <w:rPr>
          <w:rFonts w:ascii="Times New Roman" w:eastAsia="Times New Roman" w:hAnsi="Times New Roman" w:cs="Times New Roman"/>
          <w:sz w:val="24"/>
          <w:szCs w:val="24"/>
          <w:u w:val="single"/>
          <w:lang w:val="fr-CA"/>
        </w:rPr>
        <w:t> :</w:t>
      </w:r>
      <w:r>
        <w:rPr>
          <w:rFonts w:ascii="Times New Roman" w:eastAsia="Times New Roman" w:hAnsi="Times New Roman" w:cs="Times New Roman"/>
          <w:sz w:val="24"/>
          <w:szCs w:val="24"/>
          <w:lang w:val="fr-CA"/>
        </w:rPr>
        <w:t xml:space="preserve"> </w:t>
      </w:r>
    </w:p>
    <w:p w14:paraId="15BAC398" w14:textId="1A0BEEF4" w:rsidR="007865F5" w:rsidRPr="00E403BF" w:rsidRDefault="007865F5" w:rsidP="007865F5">
      <w:pPr>
        <w:pStyle w:val="BodyA"/>
        <w:rPr>
          <w:rFonts w:ascii="Times New Roman" w:eastAsia="Times New Roman" w:hAnsi="Times New Roman" w:cs="Times New Roman"/>
          <w:sz w:val="24"/>
          <w:szCs w:val="24"/>
          <w:lang w:val="fr-CA"/>
        </w:rPr>
      </w:pPr>
      <w:r w:rsidRPr="00E403BF">
        <w:rPr>
          <w:rFonts w:ascii="Times New Roman" w:hAnsi="Times New Roman"/>
          <w:sz w:val="24"/>
          <w:szCs w:val="24"/>
          <w:lang w:val="fr-CA"/>
        </w:rPr>
        <w:t xml:space="preserve">Jérémie dépose 750$ dans un compte à la fin de chaque période de 3 mois. Les intérêts composés sont calculés trimestriellement, la durée est de 3 ans et la valeur capitalisée est de 10 059,07$. Quel taux d’intérêt annuel génère le placement de Jérémie. </w:t>
      </w:r>
      <w:r w:rsidR="00B3524D">
        <w:rPr>
          <w:rFonts w:ascii="Times New Roman" w:hAnsi="Times New Roman"/>
          <w:sz w:val="24"/>
          <w:szCs w:val="24"/>
          <w:lang w:val="fr-CA"/>
        </w:rPr>
        <w:br/>
      </w:r>
    </w:p>
    <w:p w14:paraId="3D731393" w14:textId="7064D6E4" w:rsidR="007865F5" w:rsidRDefault="00B3524D" w:rsidP="00636DA6">
      <w:pPr>
        <w:pStyle w:val="BodyA"/>
        <w:rPr>
          <w:rFonts w:ascii="Times New Roman" w:eastAsia="Times New Roman" w:hAnsi="Times New Roman" w:cs="Times New Roman"/>
          <w:sz w:val="24"/>
          <w:szCs w:val="24"/>
          <w:u w:val="single"/>
          <w:lang w:val="fr-CA"/>
        </w:rPr>
      </w:pPr>
      <w:r w:rsidRPr="007865F5">
        <w:rPr>
          <w:rFonts w:ascii="Times New Roman" w:hAnsi="Times New Roman" w:cs="Times New Roman"/>
          <w:sz w:val="24"/>
          <w:szCs w:val="24"/>
          <w:lang w:val="fr-CA"/>
        </w:rPr>
        <w:tab/>
        <w:t xml:space="preserve">En utilisant la calculatrice, on tape : </w:t>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N=</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I%=</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PV=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PMT=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FV=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P/Y=</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C/Y=</w:t>
      </w:r>
      <w:r>
        <w:rPr>
          <w:rFonts w:ascii="Times New Roman" w:hAnsi="Times New Roman" w:cs="Times New Roman"/>
          <w:sz w:val="24"/>
          <w:szCs w:val="24"/>
          <w:lang w:val="fr-CA"/>
        </w:rPr>
        <w:br/>
      </w:r>
    </w:p>
    <w:p w14:paraId="153EF0CE" w14:textId="6EA14F7B" w:rsidR="00A119D7" w:rsidRPr="00A119D7" w:rsidRDefault="00A119D7" w:rsidP="00636DA6">
      <w:pPr>
        <w:pStyle w:val="BodyA"/>
        <w:rPr>
          <w:rFonts w:ascii="Times New Roman" w:eastAsia="Times New Roman" w:hAnsi="Times New Roman" w:cs="Times New Roman"/>
          <w:sz w:val="24"/>
          <w:szCs w:val="24"/>
          <w:u w:val="single"/>
          <w:lang w:val="fr-CA"/>
        </w:rPr>
      </w:pPr>
      <w:r w:rsidRPr="00A119D7">
        <w:rPr>
          <w:rFonts w:ascii="Times New Roman" w:eastAsia="Times New Roman" w:hAnsi="Times New Roman" w:cs="Times New Roman"/>
          <w:sz w:val="24"/>
          <w:szCs w:val="24"/>
          <w:u w:val="single"/>
          <w:lang w:val="fr-CA"/>
        </w:rPr>
        <w:t>Remarques :</w:t>
      </w:r>
    </w:p>
    <w:p w14:paraId="5CE80CC6" w14:textId="77777777" w:rsidR="00636DA6" w:rsidRPr="00A119D7" w:rsidRDefault="00636DA6" w:rsidP="00636DA6">
      <w:pPr>
        <w:pStyle w:val="BodyA"/>
        <w:numPr>
          <w:ilvl w:val="0"/>
          <w:numId w:val="23"/>
        </w:numPr>
        <w:rPr>
          <w:rFonts w:ascii="Times New Roman" w:hAnsi="Times New Roman"/>
          <w:sz w:val="24"/>
          <w:szCs w:val="24"/>
          <w:lang w:val="fr-CA"/>
        </w:rPr>
      </w:pPr>
      <w:r w:rsidRPr="00A119D7">
        <w:rPr>
          <w:rFonts w:ascii="Times New Roman" w:hAnsi="Times New Roman"/>
          <w:sz w:val="24"/>
          <w:szCs w:val="24"/>
          <w:lang w:val="fr-CA"/>
        </w:rPr>
        <w:t>La valeur capitalisée d’un dépôt unique est supérieure à celle d’une série de versements réguliers du même montant total.</w:t>
      </w:r>
    </w:p>
    <w:p w14:paraId="4D3EF5A0" w14:textId="77777777" w:rsidR="00636DA6" w:rsidRPr="00A119D7" w:rsidRDefault="00636DA6" w:rsidP="00636DA6">
      <w:pPr>
        <w:pStyle w:val="BodyA"/>
        <w:rPr>
          <w:rFonts w:ascii="Times New Roman" w:eastAsia="Times New Roman" w:hAnsi="Times New Roman" w:cs="Times New Roman"/>
          <w:sz w:val="24"/>
          <w:szCs w:val="24"/>
          <w:lang w:val="fr-CA"/>
        </w:rPr>
      </w:pPr>
    </w:p>
    <w:p w14:paraId="0361D1F9" w14:textId="77777777" w:rsidR="00636DA6" w:rsidRPr="00A119D7" w:rsidRDefault="00636DA6" w:rsidP="00636DA6">
      <w:pPr>
        <w:pStyle w:val="BodyA"/>
        <w:numPr>
          <w:ilvl w:val="0"/>
          <w:numId w:val="23"/>
        </w:numPr>
        <w:rPr>
          <w:rFonts w:ascii="Times New Roman" w:hAnsi="Times New Roman"/>
          <w:sz w:val="24"/>
          <w:szCs w:val="24"/>
          <w:lang w:val="fr-CA"/>
        </w:rPr>
      </w:pPr>
      <w:r w:rsidRPr="00A119D7">
        <w:rPr>
          <w:rFonts w:ascii="Times New Roman" w:hAnsi="Times New Roman"/>
          <w:sz w:val="24"/>
          <w:szCs w:val="24"/>
          <w:lang w:val="fr-CA"/>
        </w:rPr>
        <w:t>De petits dépôts faits sur une longue durée peuvent avoir une valeur capitalisée supérieure à celle de gros dépôts sur une courte durée parce que cela donne plus de temps pour gagner les intérêts composés.</w:t>
      </w:r>
    </w:p>
    <w:p w14:paraId="7B52FF7A" w14:textId="15B918BD" w:rsidR="00294735" w:rsidRDefault="00294735"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sidRPr="00636DA6">
        <w:rPr>
          <w:rFonts w:ascii="Times New Roman" w:hAnsi="Times New Roman" w:cs="Times New Roman"/>
          <w:b/>
          <w:bCs/>
          <w:color w:val="000000"/>
          <w:sz w:val="28"/>
          <w:szCs w:val="28"/>
          <w:u w:val="single"/>
          <w:lang w:val="fr-CA"/>
        </w:rPr>
        <w:br/>
      </w:r>
      <w:proofErr w:type="spellStart"/>
      <w:r w:rsidR="00A119D7">
        <w:rPr>
          <w:rFonts w:ascii="Times New Roman" w:hAnsi="Times New Roman" w:cs="Times New Roman"/>
          <w:color w:val="000000"/>
          <w:sz w:val="24"/>
          <w:szCs w:val="24"/>
          <w:u w:val="single"/>
          <w:lang w:val="fr-CA"/>
        </w:rPr>
        <w:t>Hwk</w:t>
      </w:r>
      <w:proofErr w:type="spellEnd"/>
      <w:r w:rsidR="00A119D7">
        <w:rPr>
          <w:rFonts w:ascii="Times New Roman" w:hAnsi="Times New Roman" w:cs="Times New Roman"/>
          <w:color w:val="000000"/>
          <w:sz w:val="24"/>
          <w:szCs w:val="24"/>
          <w:u w:val="single"/>
          <w:lang w:val="fr-CA"/>
        </w:rPr>
        <w:t> :</w:t>
      </w:r>
      <w:r w:rsidR="00A119D7">
        <w:rPr>
          <w:rFonts w:ascii="Times New Roman" w:hAnsi="Times New Roman" w:cs="Times New Roman"/>
          <w:color w:val="000000"/>
          <w:sz w:val="24"/>
          <w:szCs w:val="24"/>
          <w:lang w:val="fr-CA"/>
        </w:rPr>
        <w:t xml:space="preserve"> </w:t>
      </w:r>
      <w:proofErr w:type="spellStart"/>
      <w:r w:rsidR="00A119D7">
        <w:rPr>
          <w:rFonts w:ascii="Times New Roman" w:hAnsi="Times New Roman" w:cs="Times New Roman"/>
          <w:color w:val="000000"/>
          <w:sz w:val="24"/>
          <w:szCs w:val="24"/>
          <w:lang w:val="fr-CA"/>
        </w:rPr>
        <w:t>worksheet</w:t>
      </w:r>
      <w:proofErr w:type="spellEnd"/>
      <w:r w:rsidR="00A119D7">
        <w:rPr>
          <w:rFonts w:ascii="Times New Roman" w:hAnsi="Times New Roman" w:cs="Times New Roman"/>
          <w:color w:val="000000"/>
          <w:sz w:val="24"/>
          <w:szCs w:val="24"/>
          <w:lang w:val="fr-CA"/>
        </w:rPr>
        <w:t xml:space="preserve"> investissements</w:t>
      </w:r>
      <w:r w:rsidR="006D5B01">
        <w:rPr>
          <w:rFonts w:ascii="Times New Roman" w:hAnsi="Times New Roman" w:cs="Times New Roman"/>
          <w:color w:val="000000"/>
          <w:sz w:val="24"/>
          <w:szCs w:val="24"/>
          <w:lang w:val="fr-CA"/>
        </w:rPr>
        <w:t xml:space="preserve"> (1.5) # 1 </w:t>
      </w:r>
      <w:r w:rsidR="000A2682">
        <w:rPr>
          <w:rFonts w:ascii="Times New Roman" w:hAnsi="Times New Roman" w:cs="Times New Roman"/>
          <w:color w:val="000000"/>
          <w:sz w:val="24"/>
          <w:szCs w:val="24"/>
          <w:lang w:val="fr-CA"/>
        </w:rPr>
        <w:t>–</w:t>
      </w:r>
      <w:r w:rsidR="006D5B01">
        <w:rPr>
          <w:rFonts w:ascii="Times New Roman" w:hAnsi="Times New Roman" w:cs="Times New Roman"/>
          <w:color w:val="000000"/>
          <w:sz w:val="24"/>
          <w:szCs w:val="24"/>
          <w:lang w:val="fr-CA"/>
        </w:rPr>
        <w:t xml:space="preserve"> 11</w:t>
      </w:r>
    </w:p>
    <w:p w14:paraId="753E9872" w14:textId="77777777" w:rsidR="000A2682" w:rsidRPr="00B3524D" w:rsidRDefault="000A2682"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74E62D7F" w14:textId="2B9E349B" w:rsidR="00294735" w:rsidRPr="007D468F" w:rsidRDefault="00294735" w:rsidP="000A268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b/>
          <w:bCs/>
          <w:color w:val="000000"/>
          <w:sz w:val="28"/>
          <w:szCs w:val="28"/>
          <w:u w:val="single"/>
          <w:lang w:val="fr-CA"/>
        </w:rPr>
        <w:t>III – Les Emprunts :</w:t>
      </w:r>
      <w:r w:rsidR="007D468F">
        <w:rPr>
          <w:rFonts w:ascii="Times New Roman" w:hAnsi="Times New Roman" w:cs="Times New Roman"/>
          <w:color w:val="000000"/>
          <w:sz w:val="24"/>
          <w:szCs w:val="24"/>
          <w:lang w:val="fr-CA"/>
        </w:rPr>
        <w:t xml:space="preserve"> </w:t>
      </w:r>
    </w:p>
    <w:p w14:paraId="5DD68BA5" w14:textId="54CBFC46" w:rsidR="007D468F" w:rsidRDefault="007D468F" w:rsidP="007D468F">
      <w:pPr>
        <w:pStyle w:val="ListParagraph"/>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06E40A75" w14:textId="38200E42" w:rsidR="00FD5885" w:rsidRPr="00FD5885" w:rsidRDefault="007D468F" w:rsidP="00FD5885">
      <w:pPr>
        <w:pStyle w:val="BodyA"/>
        <w:rPr>
          <w:rFonts w:ascii="Times New Roman" w:eastAsia="Times New Roman" w:hAnsi="Times New Roman" w:cs="Times New Roman"/>
          <w:sz w:val="24"/>
          <w:szCs w:val="24"/>
          <w:u w:val="single"/>
          <w:lang w:val="fr-CA"/>
        </w:rPr>
      </w:pPr>
      <w:r>
        <w:rPr>
          <w:rFonts w:ascii="Times New Roman" w:hAnsi="Times New Roman" w:cs="Times New Roman"/>
          <w:sz w:val="24"/>
          <w:szCs w:val="24"/>
          <w:lang w:val="fr-CA"/>
        </w:rPr>
        <w:t>Il y a de nombreuses raisons pour lesquelles on veut/doit emprunter de l’argent</w:t>
      </w:r>
      <w:r w:rsidR="00537ABA">
        <w:rPr>
          <w:rFonts w:ascii="Times New Roman" w:hAnsi="Times New Roman" w:cs="Times New Roman"/>
          <w:sz w:val="24"/>
          <w:szCs w:val="24"/>
          <w:lang w:val="fr-CA"/>
        </w:rPr>
        <w:t>.</w:t>
      </w:r>
      <w:r>
        <w:rPr>
          <w:rFonts w:ascii="Times New Roman" w:hAnsi="Times New Roman" w:cs="Times New Roman"/>
          <w:sz w:val="24"/>
          <w:szCs w:val="24"/>
          <w:lang w:val="fr-CA"/>
        </w:rPr>
        <w:t xml:space="preserve"> Il existe de nombreuses façons </w:t>
      </w:r>
      <w:r w:rsidR="00537ABA">
        <w:rPr>
          <w:rFonts w:ascii="Times New Roman" w:hAnsi="Times New Roman" w:cs="Times New Roman"/>
          <w:sz w:val="24"/>
          <w:szCs w:val="24"/>
          <w:lang w:val="fr-CA"/>
        </w:rPr>
        <w:t xml:space="preserve">de le faire. </w:t>
      </w:r>
      <w:r w:rsidR="00E762A5">
        <w:rPr>
          <w:rFonts w:ascii="Times New Roman" w:hAnsi="Times New Roman" w:cs="Times New Roman"/>
          <w:sz w:val="24"/>
          <w:szCs w:val="24"/>
          <w:lang w:val="fr-CA"/>
        </w:rPr>
        <w:t>On</w:t>
      </w:r>
      <w:r w:rsidR="00537ABA">
        <w:rPr>
          <w:rFonts w:ascii="Times New Roman" w:hAnsi="Times New Roman" w:cs="Times New Roman"/>
          <w:sz w:val="24"/>
          <w:szCs w:val="24"/>
          <w:lang w:val="fr-CA"/>
        </w:rPr>
        <w:t xml:space="preserve"> paye toujours plus cher si on emprunte plutôt que de payer comptant…</w:t>
      </w:r>
    </w:p>
    <w:p w14:paraId="2E773FAC" w14:textId="62433633" w:rsidR="00FD5885" w:rsidRPr="00E762A5" w:rsidRDefault="00FD5885" w:rsidP="00FD5885">
      <w:pPr>
        <w:pStyle w:val="BodyA"/>
        <w:numPr>
          <w:ilvl w:val="0"/>
          <w:numId w:val="23"/>
        </w:numPr>
        <w:rPr>
          <w:rFonts w:ascii="Times New Roman" w:hAnsi="Times New Roman"/>
          <w:sz w:val="24"/>
          <w:szCs w:val="24"/>
          <w:lang w:val="fr-CA"/>
        </w:rPr>
      </w:pPr>
      <w:r w:rsidRPr="00FD5885">
        <w:rPr>
          <w:rFonts w:ascii="Times New Roman" w:hAnsi="Times New Roman"/>
          <w:sz w:val="24"/>
          <w:szCs w:val="24"/>
          <w:lang w:val="fr-CA"/>
        </w:rPr>
        <w:t xml:space="preserve">Les intérêts de la vaste majorité des prêts commerciaux sont composés même s’il existe aussi des emprunts à intérêts simples. </w:t>
      </w:r>
    </w:p>
    <w:p w14:paraId="39751F4B" w14:textId="36DFFA46" w:rsidR="00FD5885" w:rsidRPr="00E762A5" w:rsidRDefault="00FD5885" w:rsidP="00FD5885">
      <w:pPr>
        <w:pStyle w:val="BodyA"/>
        <w:numPr>
          <w:ilvl w:val="0"/>
          <w:numId w:val="23"/>
        </w:numPr>
        <w:rPr>
          <w:rFonts w:ascii="Times New Roman" w:hAnsi="Times New Roman"/>
          <w:sz w:val="24"/>
          <w:szCs w:val="24"/>
          <w:lang w:val="fr-CA"/>
        </w:rPr>
      </w:pPr>
      <w:r w:rsidRPr="00FD5885">
        <w:rPr>
          <w:rFonts w:ascii="Times New Roman" w:hAnsi="Times New Roman"/>
          <w:sz w:val="24"/>
          <w:szCs w:val="24"/>
          <w:lang w:val="fr-CA"/>
        </w:rPr>
        <w:t>Le coût d’un emprunt correspond aux intérêts exigés pour la durée de l’emprunt.</w:t>
      </w:r>
    </w:p>
    <w:p w14:paraId="3863FA15" w14:textId="575F2711" w:rsidR="00FD5885" w:rsidRPr="00E762A5" w:rsidRDefault="00FD5885" w:rsidP="00FD5885">
      <w:pPr>
        <w:pStyle w:val="BodyA"/>
        <w:numPr>
          <w:ilvl w:val="0"/>
          <w:numId w:val="23"/>
        </w:numPr>
        <w:rPr>
          <w:rFonts w:ascii="Times New Roman" w:hAnsi="Times New Roman"/>
          <w:sz w:val="24"/>
          <w:szCs w:val="24"/>
          <w:lang w:val="fr-CA"/>
        </w:rPr>
      </w:pPr>
      <w:r w:rsidRPr="00FD5885">
        <w:rPr>
          <w:rFonts w:ascii="Times New Roman" w:hAnsi="Times New Roman"/>
          <w:sz w:val="24"/>
          <w:szCs w:val="24"/>
          <w:lang w:val="fr-CA"/>
        </w:rPr>
        <w:t xml:space="preserve">On peut rembourser un emprunt par des versements réguliers sur la durée de l’emprunt ou par un versement unique à l’échéance. </w:t>
      </w:r>
    </w:p>
    <w:p w14:paraId="6E7DDA02" w14:textId="77777777" w:rsidR="00FD5885" w:rsidRPr="00FD5885" w:rsidRDefault="00FD5885" w:rsidP="00FD5885">
      <w:pPr>
        <w:pStyle w:val="BodyA"/>
        <w:numPr>
          <w:ilvl w:val="0"/>
          <w:numId w:val="23"/>
        </w:numPr>
        <w:rPr>
          <w:rFonts w:ascii="Times New Roman" w:hAnsi="Times New Roman"/>
          <w:sz w:val="24"/>
          <w:szCs w:val="24"/>
          <w:lang w:val="fr-CA"/>
        </w:rPr>
      </w:pPr>
      <w:r w:rsidRPr="00FD5885">
        <w:rPr>
          <w:rFonts w:ascii="Times New Roman" w:hAnsi="Times New Roman"/>
          <w:sz w:val="24"/>
          <w:szCs w:val="24"/>
          <w:lang w:val="fr-CA"/>
        </w:rPr>
        <w:t>Les intérêts à payer sur un emprunt seront moins élevés si une o</w:t>
      </w:r>
      <w:r>
        <w:rPr>
          <w:rFonts w:ascii="Times New Roman" w:hAnsi="Times New Roman"/>
          <w:sz w:val="24"/>
          <w:szCs w:val="24"/>
          <w:lang w:val="fr-CA"/>
        </w:rPr>
        <w:t>u</w:t>
      </w:r>
      <w:r w:rsidRPr="00FD5885">
        <w:rPr>
          <w:rFonts w:ascii="Times New Roman" w:hAnsi="Times New Roman"/>
          <w:sz w:val="24"/>
          <w:szCs w:val="24"/>
          <w:lang w:val="fr-CA"/>
        </w:rPr>
        <w:t xml:space="preserve"> toutes les conditions suivantes s’appliquent:</w:t>
      </w:r>
    </w:p>
    <w:p w14:paraId="6D216B85" w14:textId="0730D426" w:rsidR="00FD5885" w:rsidRPr="00FD5885" w:rsidRDefault="00FD5885" w:rsidP="00FD5885">
      <w:pPr>
        <w:pStyle w:val="BodyA"/>
        <w:numPr>
          <w:ilvl w:val="1"/>
          <w:numId w:val="31"/>
        </w:numPr>
        <w:rPr>
          <w:rFonts w:ascii="Times New Roman" w:hAnsi="Times New Roman"/>
          <w:sz w:val="24"/>
          <w:szCs w:val="24"/>
          <w:lang w:val="fr-CA"/>
        </w:rPr>
      </w:pPr>
      <w:r w:rsidRPr="00FD5885">
        <w:rPr>
          <w:rFonts w:ascii="Times New Roman" w:hAnsi="Times New Roman"/>
          <w:sz w:val="24"/>
          <w:szCs w:val="24"/>
          <w:lang w:val="fr-CA"/>
        </w:rPr>
        <w:t xml:space="preserve">Le taux d’intérêt est </w:t>
      </w:r>
      <w:r w:rsidR="00BF7773" w:rsidRPr="00FD5885">
        <w:rPr>
          <w:rFonts w:ascii="Times New Roman" w:hAnsi="Times New Roman"/>
          <w:sz w:val="24"/>
          <w:szCs w:val="24"/>
          <w:lang w:val="fr-CA"/>
        </w:rPr>
        <w:t>abaiss</w:t>
      </w:r>
      <w:r w:rsidR="00BF7773">
        <w:rPr>
          <w:rFonts w:ascii="Times New Roman" w:hAnsi="Times New Roman"/>
          <w:sz w:val="24"/>
          <w:szCs w:val="24"/>
          <w:lang w:val="fr-CA"/>
        </w:rPr>
        <w:t>é</w:t>
      </w:r>
      <w:r w:rsidRPr="00FD5885">
        <w:rPr>
          <w:rFonts w:ascii="Times New Roman" w:hAnsi="Times New Roman"/>
          <w:sz w:val="24"/>
          <w:szCs w:val="24"/>
          <w:lang w:val="fr-CA"/>
        </w:rPr>
        <w:t>.</w:t>
      </w:r>
    </w:p>
    <w:p w14:paraId="3626C3A1" w14:textId="77777777" w:rsidR="00FD5885" w:rsidRPr="00FD5885" w:rsidRDefault="00FD5885" w:rsidP="00FD5885">
      <w:pPr>
        <w:pStyle w:val="BodyA"/>
        <w:numPr>
          <w:ilvl w:val="1"/>
          <w:numId w:val="31"/>
        </w:numPr>
        <w:rPr>
          <w:rFonts w:ascii="Times New Roman" w:hAnsi="Times New Roman"/>
          <w:sz w:val="24"/>
          <w:szCs w:val="24"/>
          <w:lang w:val="fr-CA"/>
        </w:rPr>
      </w:pPr>
      <w:r w:rsidRPr="00FD5885">
        <w:rPr>
          <w:rFonts w:ascii="Times New Roman" w:hAnsi="Times New Roman"/>
          <w:sz w:val="24"/>
          <w:szCs w:val="24"/>
          <w:lang w:val="fr-CA"/>
        </w:rPr>
        <w:t>La fréquence du calcul des intérêts composés est réduite.</w:t>
      </w:r>
    </w:p>
    <w:p w14:paraId="082BCA23" w14:textId="77777777" w:rsidR="00FD5885" w:rsidRPr="00FD5885" w:rsidRDefault="00FD5885" w:rsidP="00FD5885">
      <w:pPr>
        <w:pStyle w:val="BodyA"/>
        <w:numPr>
          <w:ilvl w:val="1"/>
          <w:numId w:val="31"/>
        </w:numPr>
        <w:rPr>
          <w:rFonts w:ascii="Times New Roman" w:hAnsi="Times New Roman"/>
          <w:sz w:val="24"/>
          <w:szCs w:val="24"/>
          <w:lang w:val="fr-CA"/>
        </w:rPr>
      </w:pPr>
      <w:r w:rsidRPr="00FD5885">
        <w:rPr>
          <w:rFonts w:ascii="Times New Roman" w:hAnsi="Times New Roman"/>
          <w:sz w:val="24"/>
          <w:szCs w:val="24"/>
          <w:lang w:val="fr-CA"/>
        </w:rPr>
        <w:t>Des versements réguliers sont effectués.</w:t>
      </w:r>
    </w:p>
    <w:p w14:paraId="12F6619B" w14:textId="77777777" w:rsidR="00FD5885" w:rsidRPr="00FD5885" w:rsidRDefault="00FD5885" w:rsidP="00FD5885">
      <w:pPr>
        <w:pStyle w:val="BodyA"/>
        <w:numPr>
          <w:ilvl w:val="1"/>
          <w:numId w:val="31"/>
        </w:numPr>
        <w:rPr>
          <w:rFonts w:ascii="Times New Roman" w:hAnsi="Times New Roman"/>
          <w:sz w:val="24"/>
          <w:szCs w:val="24"/>
          <w:lang w:val="fr-CA"/>
        </w:rPr>
      </w:pPr>
      <w:r w:rsidRPr="00FD5885">
        <w:rPr>
          <w:rFonts w:ascii="Times New Roman" w:hAnsi="Times New Roman"/>
          <w:sz w:val="24"/>
          <w:szCs w:val="24"/>
          <w:lang w:val="fr-CA"/>
        </w:rPr>
        <w:t>Le montant des versements réguliers est augmenté.</w:t>
      </w:r>
    </w:p>
    <w:p w14:paraId="110B3654" w14:textId="77777777" w:rsidR="00FD5885" w:rsidRPr="00FD5885" w:rsidRDefault="00FD5885" w:rsidP="00FD5885">
      <w:pPr>
        <w:pStyle w:val="BodyA"/>
        <w:numPr>
          <w:ilvl w:val="1"/>
          <w:numId w:val="31"/>
        </w:numPr>
        <w:rPr>
          <w:rFonts w:ascii="Times New Roman" w:hAnsi="Times New Roman"/>
          <w:sz w:val="24"/>
          <w:szCs w:val="24"/>
          <w:lang w:val="fr-CA"/>
        </w:rPr>
      </w:pPr>
      <w:r w:rsidRPr="00FD5885">
        <w:rPr>
          <w:rFonts w:ascii="Times New Roman" w:hAnsi="Times New Roman"/>
          <w:sz w:val="24"/>
          <w:szCs w:val="24"/>
          <w:lang w:val="fr-CA"/>
        </w:rPr>
        <w:t>La fréquence des versements est accrue.</w:t>
      </w:r>
    </w:p>
    <w:p w14:paraId="762FDEC6" w14:textId="77777777" w:rsidR="00FD5885" w:rsidRPr="00FD5885" w:rsidRDefault="00FD5885" w:rsidP="00FD5885">
      <w:pPr>
        <w:pStyle w:val="BodyA"/>
        <w:numPr>
          <w:ilvl w:val="1"/>
          <w:numId w:val="31"/>
        </w:numPr>
        <w:rPr>
          <w:rFonts w:ascii="Times New Roman" w:hAnsi="Times New Roman"/>
          <w:sz w:val="24"/>
          <w:szCs w:val="24"/>
          <w:lang w:val="fr-CA"/>
        </w:rPr>
      </w:pPr>
      <w:r w:rsidRPr="00FD5885">
        <w:rPr>
          <w:rFonts w:ascii="Times New Roman" w:hAnsi="Times New Roman"/>
          <w:sz w:val="24"/>
          <w:szCs w:val="24"/>
          <w:lang w:val="fr-CA"/>
        </w:rPr>
        <w:t>La durée est réduite.</w:t>
      </w:r>
    </w:p>
    <w:p w14:paraId="3E06969D" w14:textId="1B0D8A7E" w:rsidR="007D468F" w:rsidRDefault="007D468F" w:rsidP="007D468F">
      <w:pPr>
        <w:pStyle w:val="ListParagraph"/>
        <w:widowControl w:val="0"/>
        <w:suppressAutoHyphens/>
        <w:autoSpaceDE w:val="0"/>
        <w:autoSpaceDN w:val="0"/>
        <w:adjustRightInd w:val="0"/>
        <w:spacing w:after="0" w:line="240" w:lineRule="auto"/>
        <w:ind w:left="0"/>
        <w:rPr>
          <w:rFonts w:ascii="Times New Roman" w:hAnsi="Times New Roman" w:cs="Times New Roman"/>
          <w:color w:val="000000"/>
          <w:sz w:val="24"/>
          <w:szCs w:val="24"/>
          <w:lang w:val="fr-CA"/>
        </w:rPr>
      </w:pPr>
    </w:p>
    <w:p w14:paraId="7E60569D" w14:textId="095731E4" w:rsidR="00FD5885" w:rsidRPr="00FD5885" w:rsidRDefault="00FD5885" w:rsidP="00FD5885">
      <w:pPr>
        <w:pStyle w:val="BodyA"/>
        <w:rPr>
          <w:rFonts w:ascii="Times New Roman" w:hAnsi="Times New Roman"/>
          <w:sz w:val="24"/>
          <w:szCs w:val="24"/>
          <w:lang w:val="fr-CA"/>
        </w:rPr>
      </w:pPr>
      <w:r w:rsidRPr="00FD5885">
        <w:rPr>
          <w:rFonts w:ascii="Times New Roman" w:hAnsi="Times New Roman"/>
          <w:b/>
          <w:bCs/>
          <w:sz w:val="24"/>
          <w:szCs w:val="24"/>
          <w:lang w:val="fr-CA"/>
        </w:rPr>
        <w:t>Tableau d’amortissement</w:t>
      </w:r>
      <w:r w:rsidRPr="00FD5885">
        <w:rPr>
          <w:rFonts w:ascii="Times New Roman" w:hAnsi="Times New Roman"/>
          <w:sz w:val="24"/>
          <w:szCs w:val="24"/>
          <w:lang w:val="fr-CA"/>
        </w:rPr>
        <w:t>: Liste des versements réguliers à effectuer pour rembourser un emprunt et indiquant la part de chaque versement qui est attribuée aux intérêts et au capital, à mesure que le solde impayé de l’emprunt est remboursé.</w:t>
      </w:r>
    </w:p>
    <w:p w14:paraId="50E7BA13" w14:textId="77777777" w:rsidR="00FD5885" w:rsidRPr="00FD5885" w:rsidRDefault="00FD5885" w:rsidP="00FD5885">
      <w:pPr>
        <w:pStyle w:val="BodyA"/>
        <w:rPr>
          <w:rFonts w:ascii="Times New Roman" w:eastAsia="Times New Roman" w:hAnsi="Times New Roman" w:cs="Times New Roman"/>
          <w:sz w:val="24"/>
          <w:szCs w:val="24"/>
          <w:lang w:val="fr-CA"/>
        </w:rPr>
      </w:pPr>
    </w:p>
    <w:tbl>
      <w:tblPr>
        <w:tblW w:w="93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1"/>
        <w:gridCol w:w="1872"/>
        <w:gridCol w:w="1872"/>
        <w:gridCol w:w="1872"/>
        <w:gridCol w:w="1872"/>
      </w:tblGrid>
      <w:tr w:rsidR="00FD5885" w:rsidRPr="00FD5885" w14:paraId="65208A00" w14:textId="77777777" w:rsidTr="008077E6">
        <w:trPr>
          <w:trHeight w:val="727"/>
          <w:tblHeader/>
        </w:trPr>
        <w:tc>
          <w:tcPr>
            <w:tcW w:w="187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4DA3A40" w14:textId="77777777" w:rsidR="00FD5885" w:rsidRPr="00FD5885" w:rsidRDefault="00FD5885" w:rsidP="008077E6">
            <w:pPr>
              <w:pStyle w:val="TableStyle1"/>
              <w:jc w:val="center"/>
              <w:rPr>
                <w:lang w:val="fr-CA"/>
              </w:rPr>
            </w:pPr>
            <w:r w:rsidRPr="00FD5885">
              <w:rPr>
                <w:lang w:val="fr-CA"/>
              </w:rPr>
              <w:t>Périodes de versement</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2F990CE" w14:textId="77777777" w:rsidR="00FD5885" w:rsidRPr="00FD5885" w:rsidRDefault="00FD5885" w:rsidP="008077E6">
            <w:pPr>
              <w:pStyle w:val="TableStyle1"/>
              <w:jc w:val="center"/>
              <w:rPr>
                <w:lang w:val="fr-CA"/>
              </w:rPr>
            </w:pPr>
            <w:r w:rsidRPr="00FD5885">
              <w:rPr>
                <w:lang w:val="fr-CA"/>
              </w:rPr>
              <w:t>Versement ($)</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B34E35C" w14:textId="77777777" w:rsidR="00FD5885" w:rsidRPr="00FD5885" w:rsidRDefault="00FD5885" w:rsidP="008077E6">
            <w:pPr>
              <w:pStyle w:val="TableStyle1"/>
              <w:jc w:val="center"/>
              <w:rPr>
                <w:lang w:val="fr-CA"/>
              </w:rPr>
            </w:pPr>
            <w:r w:rsidRPr="00FD5885">
              <w:rPr>
                <w:lang w:val="fr-CA"/>
              </w:rPr>
              <w:t>Intérêts payés ($)</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70326ED" w14:textId="77777777" w:rsidR="00FD5885" w:rsidRPr="00FD5885" w:rsidRDefault="00FD5885" w:rsidP="008077E6">
            <w:pPr>
              <w:pStyle w:val="TableStyle1"/>
              <w:jc w:val="center"/>
              <w:rPr>
                <w:lang w:val="fr-CA"/>
              </w:rPr>
            </w:pPr>
            <w:r w:rsidRPr="00FD5885">
              <w:rPr>
                <w:lang w:val="fr-CA"/>
              </w:rPr>
              <w:t>Capital remboursé ($)</w:t>
            </w:r>
          </w:p>
        </w:tc>
        <w:tc>
          <w:tcPr>
            <w:tcW w:w="187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EF91827" w14:textId="77777777" w:rsidR="00FD5885" w:rsidRPr="00FD5885" w:rsidRDefault="00FD5885" w:rsidP="008077E6">
            <w:pPr>
              <w:pStyle w:val="TableStyle1"/>
              <w:jc w:val="center"/>
              <w:rPr>
                <w:lang w:val="fr-CA"/>
              </w:rPr>
            </w:pPr>
            <w:r w:rsidRPr="00FD5885">
              <w:rPr>
                <w:lang w:val="fr-CA"/>
              </w:rPr>
              <w:t>Solde impayé ($)</w:t>
            </w:r>
          </w:p>
        </w:tc>
      </w:tr>
      <w:tr w:rsidR="00FD5885" w:rsidRPr="00FD5885" w14:paraId="69920A34" w14:textId="77777777" w:rsidTr="008077E6">
        <w:tblPrEx>
          <w:shd w:val="clear" w:color="auto" w:fill="auto"/>
        </w:tblPrEx>
        <w:trPr>
          <w:trHeight w:val="292"/>
        </w:trPr>
        <w:tc>
          <w:tcPr>
            <w:tcW w:w="187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5B0954" w14:textId="78F6C76D" w:rsidR="00FD5885" w:rsidRPr="00FD5885" w:rsidRDefault="00FD5885" w:rsidP="008077E6">
            <w:pPr>
              <w:pStyle w:val="TableStyle2"/>
              <w:jc w:val="center"/>
              <w:rPr>
                <w:lang w:val="fr-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81A180" w14:textId="77777777" w:rsidR="00FD5885" w:rsidRPr="00FD5885" w:rsidRDefault="00FD5885" w:rsidP="008077E6">
            <w:pPr>
              <w:rPr>
                <w:lang w:val="fr-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1D7800" w14:textId="77777777" w:rsidR="00FD5885" w:rsidRPr="00FD5885" w:rsidRDefault="00FD5885" w:rsidP="008077E6">
            <w:pPr>
              <w:rPr>
                <w:lang w:val="fr-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1834C" w14:textId="77777777" w:rsidR="00FD5885" w:rsidRPr="00FD5885" w:rsidRDefault="00FD5885" w:rsidP="008077E6">
            <w:pPr>
              <w:rPr>
                <w:lang w:val="fr-CA"/>
              </w:rPr>
            </w:pPr>
          </w:p>
        </w:tc>
        <w:tc>
          <w:tcPr>
            <w:tcW w:w="187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6D8A5" w14:textId="77777777" w:rsidR="00FD5885" w:rsidRPr="00FD5885" w:rsidRDefault="00FD5885" w:rsidP="008077E6">
            <w:pPr>
              <w:rPr>
                <w:lang w:val="fr-CA"/>
              </w:rPr>
            </w:pPr>
          </w:p>
        </w:tc>
      </w:tr>
    </w:tbl>
    <w:p w14:paraId="00F15D67" w14:textId="3953C49B" w:rsidR="00FD5885" w:rsidRDefault="00FD5885" w:rsidP="00FD5885">
      <w:pPr>
        <w:pStyle w:val="BodyA"/>
        <w:rPr>
          <w:rFonts w:ascii="Times New Roman" w:eastAsia="Times New Roman" w:hAnsi="Times New Roman" w:cs="Times New Roman"/>
          <w:sz w:val="24"/>
          <w:szCs w:val="24"/>
          <w:lang w:val="fr-CA"/>
        </w:rPr>
      </w:pPr>
    </w:p>
    <w:p w14:paraId="239248D4" w14:textId="77777777" w:rsidR="00FD5885" w:rsidRPr="00DD4C43" w:rsidRDefault="00FD5885" w:rsidP="00FD5885">
      <w:pPr>
        <w:pStyle w:val="BodyA"/>
        <w:rPr>
          <w:rFonts w:ascii="Times New Roman" w:eastAsia="Times New Roman" w:hAnsi="Times New Roman" w:cs="Times New Roman"/>
          <w:sz w:val="24"/>
          <w:szCs w:val="24"/>
          <w:u w:val="single"/>
          <w:lang w:val="fr-CA"/>
        </w:rPr>
      </w:pPr>
      <w:r w:rsidRPr="00DD4C43">
        <w:rPr>
          <w:rFonts w:ascii="Times New Roman" w:hAnsi="Times New Roman"/>
          <w:sz w:val="24"/>
          <w:szCs w:val="24"/>
          <w:u w:val="single"/>
          <w:lang w:val="fr-CA"/>
        </w:rPr>
        <w:t>Exemple 1:</w:t>
      </w:r>
    </w:p>
    <w:p w14:paraId="3E00BFE3" w14:textId="7FEE3B11" w:rsidR="00FD5885" w:rsidRPr="00DD4C43" w:rsidRDefault="00FD5885" w:rsidP="00FD5885">
      <w:pPr>
        <w:pStyle w:val="BodyA"/>
        <w:rPr>
          <w:rFonts w:ascii="Times New Roman" w:eastAsia="Times New Roman" w:hAnsi="Times New Roman" w:cs="Times New Roman"/>
          <w:sz w:val="24"/>
          <w:szCs w:val="24"/>
          <w:lang w:val="fr-CA"/>
        </w:rPr>
      </w:pPr>
      <w:r w:rsidRPr="00DD4C43">
        <w:rPr>
          <w:rFonts w:ascii="Times New Roman" w:hAnsi="Times New Roman"/>
          <w:sz w:val="24"/>
          <w:szCs w:val="24"/>
          <w:lang w:val="fr-CA"/>
        </w:rPr>
        <w:t>Lars emprunte 12 000$ à un taux d’intérêt de 5% composé mensuellement.</w:t>
      </w:r>
      <w:r w:rsidR="00BF7773">
        <w:rPr>
          <w:rFonts w:ascii="Times New Roman" w:hAnsi="Times New Roman"/>
          <w:sz w:val="24"/>
          <w:szCs w:val="24"/>
          <w:lang w:val="fr-CA"/>
        </w:rPr>
        <w:t xml:space="preserve"> Il rembourse $350 a la fin de chaque mois. </w:t>
      </w:r>
    </w:p>
    <w:p w14:paraId="1CFD266B" w14:textId="4CFC2388" w:rsidR="000A2682" w:rsidRPr="000A2682" w:rsidRDefault="00BF7773" w:rsidP="00FD5885">
      <w:pPr>
        <w:pStyle w:val="BodyA"/>
        <w:numPr>
          <w:ilvl w:val="0"/>
          <w:numId w:val="32"/>
        </w:numPr>
        <w:rPr>
          <w:rFonts w:ascii="Times New Roman" w:hAnsi="Times New Roman"/>
          <w:sz w:val="24"/>
          <w:szCs w:val="24"/>
          <w:lang w:val="fr-CA"/>
        </w:rPr>
      </w:pPr>
      <w:r>
        <w:rPr>
          <w:rFonts w:ascii="Times New Roman" w:hAnsi="Times New Roman"/>
          <w:sz w:val="24"/>
          <w:szCs w:val="24"/>
          <w:lang w:val="fr-CA"/>
        </w:rPr>
        <w:t>Au bout de combien de</w:t>
      </w:r>
      <w:r w:rsidR="00FD5885" w:rsidRPr="00DD4C43">
        <w:rPr>
          <w:rFonts w:ascii="Times New Roman" w:hAnsi="Times New Roman"/>
          <w:sz w:val="24"/>
          <w:szCs w:val="24"/>
          <w:lang w:val="fr-CA"/>
        </w:rPr>
        <w:t xml:space="preserve"> mois Lars aura-t-il remboursé au moins la moitié de l’emprunt?</w:t>
      </w:r>
      <w:r w:rsidR="00DD4C43">
        <w:rPr>
          <w:rFonts w:ascii="Times New Roman" w:hAnsi="Times New Roman"/>
          <w:sz w:val="24"/>
          <w:szCs w:val="24"/>
          <w:lang w:val="fr-CA"/>
        </w:rPr>
        <w:br/>
      </w:r>
      <w:r w:rsidR="00DD4C43">
        <w:rPr>
          <w:rFonts w:ascii="Times New Roman" w:hAnsi="Times New Roman"/>
          <w:sz w:val="24"/>
          <w:szCs w:val="24"/>
          <w:lang w:val="fr-CA"/>
        </w:rPr>
        <w:br/>
      </w:r>
      <w:r w:rsidR="00DD4C43" w:rsidRPr="007865F5">
        <w:rPr>
          <w:rFonts w:ascii="Times New Roman" w:hAnsi="Times New Roman" w:cs="Times New Roman"/>
          <w:sz w:val="24"/>
          <w:szCs w:val="24"/>
          <w:lang w:val="fr-CA"/>
        </w:rPr>
        <w:tab/>
        <w:t>N=</w:t>
      </w:r>
      <w:r w:rsidR="00DD4C43">
        <w:rPr>
          <w:rFonts w:ascii="Times New Roman" w:hAnsi="Times New Roman" w:cs="Times New Roman"/>
          <w:sz w:val="24"/>
          <w:szCs w:val="24"/>
          <w:lang w:val="fr-CA"/>
        </w:rPr>
        <w:t xml:space="preserve"> </w:t>
      </w:r>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r w:rsidR="00DD4C43" w:rsidRPr="007865F5">
        <w:rPr>
          <w:rFonts w:ascii="Times New Roman" w:hAnsi="Times New Roman" w:cs="Times New Roman"/>
          <w:sz w:val="24"/>
          <w:szCs w:val="24"/>
          <w:lang w:val="fr-CA"/>
        </w:rPr>
        <w:br/>
        <w:t xml:space="preserve"> </w:t>
      </w:r>
      <w:r w:rsidR="00DD4C43" w:rsidRPr="007865F5">
        <w:rPr>
          <w:rFonts w:ascii="Times New Roman" w:hAnsi="Times New Roman" w:cs="Times New Roman"/>
          <w:sz w:val="24"/>
          <w:szCs w:val="24"/>
          <w:lang w:val="fr-CA"/>
        </w:rPr>
        <w:tab/>
        <w:t>I%=</w:t>
      </w:r>
      <w:r w:rsidR="00DD4C43">
        <w:rPr>
          <w:rFonts w:ascii="Times New Roman" w:hAnsi="Times New Roman" w:cs="Times New Roman"/>
          <w:sz w:val="24"/>
          <w:szCs w:val="24"/>
          <w:lang w:val="fr-CA"/>
        </w:rPr>
        <w:t xml:space="preserve"> </w:t>
      </w:r>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r w:rsidR="00DD4C43" w:rsidRPr="007865F5">
        <w:rPr>
          <w:rFonts w:ascii="Times New Roman" w:hAnsi="Times New Roman" w:cs="Times New Roman"/>
          <w:sz w:val="24"/>
          <w:szCs w:val="24"/>
          <w:lang w:val="fr-CA"/>
        </w:rPr>
        <w:br/>
        <w:t xml:space="preserve"> </w:t>
      </w:r>
      <w:r w:rsidR="00DD4C43" w:rsidRPr="007865F5">
        <w:rPr>
          <w:rFonts w:ascii="Times New Roman" w:hAnsi="Times New Roman" w:cs="Times New Roman"/>
          <w:sz w:val="24"/>
          <w:szCs w:val="24"/>
          <w:lang w:val="fr-CA"/>
        </w:rPr>
        <w:tab/>
        <w:t>PV</w:t>
      </w:r>
      <w:proofErr w:type="gramStart"/>
      <w:r w:rsidR="00DD4C43" w:rsidRPr="007865F5">
        <w:rPr>
          <w:rFonts w:ascii="Times New Roman" w:hAnsi="Times New Roman" w:cs="Times New Roman"/>
          <w:sz w:val="24"/>
          <w:szCs w:val="24"/>
          <w:lang w:val="fr-CA"/>
        </w:rPr>
        <w:t xml:space="preserve">= </w:t>
      </w:r>
      <w:r w:rsidR="00DD4C43">
        <w:rPr>
          <w:rFonts w:ascii="Times New Roman" w:hAnsi="Times New Roman" w:cs="Times New Roman"/>
          <w:sz w:val="24"/>
          <w:szCs w:val="24"/>
          <w:lang w:val="fr-CA"/>
        </w:rPr>
        <w:t xml:space="preserve"> </w:t>
      </w:r>
      <w:r w:rsidR="00DD4C43">
        <w:rPr>
          <w:rFonts w:ascii="Times New Roman" w:hAnsi="Times New Roman" w:cs="Times New Roman"/>
          <w:sz w:val="24"/>
          <w:szCs w:val="24"/>
          <w:lang w:val="fr-CA"/>
        </w:rPr>
        <w:tab/>
      </w:r>
      <w:proofErr w:type="gramEnd"/>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r w:rsidR="00DD4C43" w:rsidRPr="007865F5">
        <w:rPr>
          <w:rFonts w:ascii="Times New Roman" w:hAnsi="Times New Roman" w:cs="Times New Roman"/>
          <w:sz w:val="24"/>
          <w:szCs w:val="24"/>
          <w:lang w:val="fr-CA"/>
        </w:rPr>
        <w:br/>
        <w:t xml:space="preserve"> </w:t>
      </w:r>
      <w:r w:rsidR="00DD4C43" w:rsidRPr="007865F5">
        <w:rPr>
          <w:rFonts w:ascii="Times New Roman" w:hAnsi="Times New Roman" w:cs="Times New Roman"/>
          <w:sz w:val="24"/>
          <w:szCs w:val="24"/>
          <w:lang w:val="fr-CA"/>
        </w:rPr>
        <w:tab/>
        <w:t xml:space="preserve">PMT= </w:t>
      </w:r>
      <w:r w:rsidR="00DD4C43">
        <w:rPr>
          <w:rFonts w:ascii="Times New Roman" w:hAnsi="Times New Roman" w:cs="Times New Roman"/>
          <w:sz w:val="24"/>
          <w:szCs w:val="24"/>
          <w:lang w:val="fr-CA"/>
        </w:rPr>
        <w:t xml:space="preserve"> </w:t>
      </w:r>
      <w:r w:rsidR="000A2682">
        <w:rPr>
          <w:rFonts w:ascii="Times New Roman" w:hAnsi="Times New Roman" w:cs="Times New Roman"/>
          <w:sz w:val="24"/>
          <w:szCs w:val="24"/>
          <w:lang w:val="fr-CA"/>
        </w:rPr>
        <w:br/>
        <w:t xml:space="preserve"> </w:t>
      </w:r>
      <w:r w:rsidR="000A2682">
        <w:rPr>
          <w:rFonts w:ascii="Times New Roman" w:hAnsi="Times New Roman" w:cs="Times New Roman"/>
          <w:sz w:val="24"/>
          <w:szCs w:val="24"/>
          <w:lang w:val="fr-CA"/>
        </w:rPr>
        <w:tab/>
        <w:t>FV =</w:t>
      </w:r>
      <w:r w:rsidR="00DD4C43">
        <w:rPr>
          <w:rFonts w:ascii="Times New Roman" w:hAnsi="Times New Roman" w:cs="Times New Roman"/>
          <w:sz w:val="24"/>
          <w:szCs w:val="24"/>
          <w:lang w:val="fr-CA"/>
        </w:rPr>
        <w:tab/>
      </w:r>
      <w:r w:rsidR="000A2682">
        <w:rPr>
          <w:rFonts w:ascii="Times New Roman" w:hAnsi="Times New Roman" w:cs="Times New Roman"/>
          <w:sz w:val="24"/>
          <w:szCs w:val="24"/>
          <w:lang w:val="fr-CA"/>
        </w:rPr>
        <w:br/>
        <w:t xml:space="preserve"> </w:t>
      </w:r>
      <w:r w:rsidR="000A2682">
        <w:rPr>
          <w:rFonts w:ascii="Times New Roman" w:hAnsi="Times New Roman" w:cs="Times New Roman"/>
          <w:sz w:val="24"/>
          <w:szCs w:val="24"/>
          <w:lang w:val="fr-CA"/>
        </w:rPr>
        <w:tab/>
        <w:t>P/Y =</w:t>
      </w:r>
      <w:r w:rsidR="00DD4C43">
        <w:rPr>
          <w:rFonts w:ascii="Times New Roman" w:hAnsi="Times New Roman" w:cs="Times New Roman"/>
          <w:sz w:val="24"/>
          <w:szCs w:val="24"/>
          <w:lang w:val="fr-CA"/>
        </w:rPr>
        <w:tab/>
      </w:r>
      <w:r w:rsidR="000A2682">
        <w:rPr>
          <w:rFonts w:ascii="Times New Roman" w:hAnsi="Times New Roman" w:cs="Times New Roman"/>
          <w:sz w:val="24"/>
          <w:szCs w:val="24"/>
          <w:lang w:val="fr-CA"/>
        </w:rPr>
        <w:br/>
        <w:t xml:space="preserve"> </w:t>
      </w:r>
      <w:r w:rsidR="000A2682">
        <w:rPr>
          <w:rFonts w:ascii="Times New Roman" w:hAnsi="Times New Roman" w:cs="Times New Roman"/>
          <w:sz w:val="24"/>
          <w:szCs w:val="24"/>
          <w:lang w:val="fr-CA"/>
        </w:rPr>
        <w:tab/>
        <w:t>C/Y =</w:t>
      </w:r>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r w:rsidR="00DD4C43">
        <w:rPr>
          <w:rFonts w:ascii="Times New Roman" w:hAnsi="Times New Roman" w:cs="Times New Roman"/>
          <w:sz w:val="24"/>
          <w:szCs w:val="24"/>
          <w:lang w:val="fr-CA"/>
        </w:rPr>
        <w:tab/>
      </w:r>
    </w:p>
    <w:p w14:paraId="789DE5D9" w14:textId="77777777" w:rsidR="000A2682" w:rsidRPr="00012E8A" w:rsidRDefault="000A2682" w:rsidP="000A2682">
      <w:pPr>
        <w:pStyle w:val="BodyA"/>
        <w:rPr>
          <w:rFonts w:ascii="Times New Roman" w:hAnsi="Times New Roman" w:cs="Times New Roman"/>
          <w:sz w:val="24"/>
          <w:szCs w:val="24"/>
          <w:lang w:val="fr-CA"/>
        </w:rPr>
      </w:pPr>
    </w:p>
    <w:p w14:paraId="5C87AE9D" w14:textId="5730E274" w:rsidR="000A2682" w:rsidRPr="000A2682" w:rsidRDefault="000A2682" w:rsidP="000A2682">
      <w:pPr>
        <w:pStyle w:val="BodyA"/>
        <w:rPr>
          <w:rFonts w:ascii="Times New Roman" w:hAnsi="Times New Roman" w:cs="Times New Roman"/>
          <w:b/>
          <w:bCs/>
          <w:sz w:val="24"/>
          <w:szCs w:val="24"/>
          <w:u w:val="single"/>
          <w:lang w:val="fr-CA"/>
        </w:rPr>
      </w:pPr>
      <w:r w:rsidRPr="000A2682">
        <w:rPr>
          <w:rFonts w:ascii="Times New Roman" w:hAnsi="Times New Roman" w:cs="Times New Roman"/>
          <w:b/>
          <w:bCs/>
          <w:sz w:val="24"/>
          <w:szCs w:val="24"/>
          <w:u w:val="single"/>
          <w:lang w:val="fr-CA"/>
        </w:rPr>
        <w:t>Notes Importantes:</w:t>
      </w:r>
    </w:p>
    <w:p w14:paraId="5C42B5BE" w14:textId="77777777" w:rsidR="000A2682" w:rsidRPr="00012E8A" w:rsidRDefault="000A2682" w:rsidP="000A2682">
      <w:pPr>
        <w:pStyle w:val="BodyA"/>
        <w:numPr>
          <w:ilvl w:val="0"/>
          <w:numId w:val="42"/>
        </w:numPr>
        <w:rPr>
          <w:rFonts w:ascii="Times New Roman" w:hAnsi="Times New Roman" w:cs="Times New Roman"/>
          <w:sz w:val="24"/>
          <w:szCs w:val="24"/>
          <w:lang w:val="fr-CA"/>
        </w:rPr>
      </w:pPr>
      <w:r w:rsidRPr="00012E8A">
        <w:rPr>
          <w:rFonts w:ascii="Times New Roman" w:hAnsi="Times New Roman" w:cs="Times New Roman"/>
          <w:sz w:val="24"/>
          <w:szCs w:val="24"/>
          <w:lang w:val="fr-CA"/>
        </w:rPr>
        <w:t>PV et FV ont toujours des signes oppos</w:t>
      </w:r>
      <w:r>
        <w:rPr>
          <w:rFonts w:ascii="Times New Roman" w:hAnsi="Times New Roman" w:cs="Times New Roman"/>
          <w:sz w:val="24"/>
          <w:szCs w:val="24"/>
          <w:lang w:val="fr-CA"/>
        </w:rPr>
        <w:t>é</w:t>
      </w:r>
      <w:r w:rsidRPr="00012E8A">
        <w:rPr>
          <w:rFonts w:ascii="Times New Roman" w:hAnsi="Times New Roman" w:cs="Times New Roman"/>
          <w:sz w:val="24"/>
          <w:szCs w:val="24"/>
          <w:lang w:val="fr-CA"/>
        </w:rPr>
        <w:t>s (soit tu reçois de l’argent que tu dois tout de suite, soit tu donnes de l’argent que tu vas récupérer ensuite)</w:t>
      </w:r>
    </w:p>
    <w:p w14:paraId="06432BC5" w14:textId="77777777" w:rsidR="000A2682" w:rsidRPr="00012E8A" w:rsidRDefault="000A2682" w:rsidP="000A2682">
      <w:pPr>
        <w:pStyle w:val="BodyA"/>
        <w:numPr>
          <w:ilvl w:val="0"/>
          <w:numId w:val="42"/>
        </w:numPr>
        <w:rPr>
          <w:rFonts w:ascii="Times New Roman" w:hAnsi="Times New Roman" w:cs="Times New Roman"/>
          <w:sz w:val="24"/>
          <w:szCs w:val="24"/>
          <w:lang w:val="fr-CA"/>
        </w:rPr>
      </w:pPr>
      <w:r w:rsidRPr="00012E8A">
        <w:rPr>
          <w:rFonts w:ascii="Times New Roman" w:hAnsi="Times New Roman" w:cs="Times New Roman"/>
          <w:sz w:val="24"/>
          <w:szCs w:val="24"/>
          <w:lang w:val="fr-CA"/>
        </w:rPr>
        <w:t>Si PV et PMT ont le même signe, il s’agit d’un investissement.</w:t>
      </w:r>
      <w:r w:rsidRPr="00012E8A">
        <w:rPr>
          <w:rFonts w:ascii="Times New Roman" w:hAnsi="Times New Roman" w:cs="Times New Roman"/>
          <w:sz w:val="24"/>
          <w:szCs w:val="24"/>
          <w:lang w:val="fr-CA"/>
        </w:rPr>
        <w:br/>
        <w:t>Si PV et PMT ont des signes opposes, il s’agit d’un remboursement de prêt.</w:t>
      </w:r>
    </w:p>
    <w:p w14:paraId="025DE62B" w14:textId="77777777" w:rsidR="00E762A5" w:rsidRDefault="00E762A5" w:rsidP="00E762A5">
      <w:pPr>
        <w:pStyle w:val="BodyA"/>
        <w:ind w:left="393"/>
        <w:rPr>
          <w:rFonts w:ascii="Times New Roman" w:hAnsi="Times New Roman" w:cs="Times New Roman"/>
          <w:sz w:val="24"/>
          <w:szCs w:val="24"/>
          <w:lang w:val="fr-CA"/>
        </w:rPr>
      </w:pPr>
    </w:p>
    <w:p w14:paraId="2C10E5FE" w14:textId="29A2C5E0" w:rsidR="00FD5885" w:rsidRPr="00900A9E" w:rsidRDefault="00FD5885" w:rsidP="00E762A5">
      <w:pPr>
        <w:pStyle w:val="BodyA"/>
        <w:numPr>
          <w:ilvl w:val="0"/>
          <w:numId w:val="32"/>
        </w:numPr>
        <w:rPr>
          <w:rFonts w:ascii="Times New Roman" w:hAnsi="Times New Roman"/>
          <w:sz w:val="24"/>
          <w:szCs w:val="24"/>
          <w:lang w:val="fr-CA"/>
        </w:rPr>
      </w:pPr>
      <w:r w:rsidRPr="00DD4C43">
        <w:rPr>
          <w:rFonts w:ascii="Times New Roman" w:hAnsi="Times New Roman"/>
          <w:sz w:val="24"/>
          <w:szCs w:val="24"/>
          <w:lang w:val="fr-CA"/>
        </w:rPr>
        <w:t>Combien de temps faudra-t-il à Lars pour rembourser son emprunt?</w:t>
      </w:r>
      <w:r w:rsidR="00DD4C43">
        <w:rPr>
          <w:rFonts w:ascii="Times New Roman" w:hAnsi="Times New Roman"/>
          <w:sz w:val="24"/>
          <w:szCs w:val="24"/>
          <w:lang w:val="fr-CA"/>
        </w:rPr>
        <w:br/>
      </w:r>
      <w:r w:rsidR="00900A9E">
        <w:rPr>
          <w:rFonts w:ascii="Times New Roman" w:hAnsi="Times New Roman"/>
          <w:sz w:val="24"/>
          <w:szCs w:val="24"/>
          <w:lang w:val="fr-CA"/>
        </w:rPr>
        <w:br/>
      </w:r>
      <w:r w:rsidR="00900A9E" w:rsidRPr="007865F5">
        <w:rPr>
          <w:rFonts w:ascii="Times New Roman" w:hAnsi="Times New Roman" w:cs="Times New Roman"/>
          <w:sz w:val="24"/>
          <w:szCs w:val="24"/>
          <w:lang w:val="fr-CA"/>
        </w:rPr>
        <w:tab/>
        <w:t>N=</w:t>
      </w:r>
      <w:r w:rsidR="00900A9E">
        <w:rPr>
          <w:rFonts w:ascii="Times New Roman" w:hAnsi="Times New Roman" w:cs="Times New Roman"/>
          <w:sz w:val="24"/>
          <w:szCs w:val="24"/>
          <w:lang w:val="fr-CA"/>
        </w:rPr>
        <w:t xml:space="preserve"> </w:t>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900A9E" w:rsidRPr="007865F5">
        <w:rPr>
          <w:rFonts w:ascii="Times New Roman" w:hAnsi="Times New Roman" w:cs="Times New Roman"/>
          <w:sz w:val="24"/>
          <w:szCs w:val="24"/>
          <w:lang w:val="fr-CA"/>
        </w:rPr>
        <w:br/>
        <w:t xml:space="preserve"> </w:t>
      </w:r>
      <w:r w:rsidR="00900A9E" w:rsidRPr="007865F5">
        <w:rPr>
          <w:rFonts w:ascii="Times New Roman" w:hAnsi="Times New Roman" w:cs="Times New Roman"/>
          <w:sz w:val="24"/>
          <w:szCs w:val="24"/>
          <w:lang w:val="fr-CA"/>
        </w:rPr>
        <w:tab/>
        <w:t>I%=</w:t>
      </w:r>
      <w:r w:rsidR="00900A9E">
        <w:rPr>
          <w:rFonts w:ascii="Times New Roman" w:hAnsi="Times New Roman" w:cs="Times New Roman"/>
          <w:sz w:val="24"/>
          <w:szCs w:val="24"/>
          <w:lang w:val="fr-CA"/>
        </w:rPr>
        <w:t xml:space="preserve"> </w:t>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900A9E" w:rsidRPr="007865F5">
        <w:rPr>
          <w:rFonts w:ascii="Times New Roman" w:hAnsi="Times New Roman" w:cs="Times New Roman"/>
          <w:sz w:val="24"/>
          <w:szCs w:val="24"/>
          <w:lang w:val="fr-CA"/>
        </w:rPr>
        <w:br/>
        <w:t xml:space="preserve"> </w:t>
      </w:r>
      <w:r w:rsidR="00900A9E" w:rsidRPr="007865F5">
        <w:rPr>
          <w:rFonts w:ascii="Times New Roman" w:hAnsi="Times New Roman" w:cs="Times New Roman"/>
          <w:sz w:val="24"/>
          <w:szCs w:val="24"/>
          <w:lang w:val="fr-CA"/>
        </w:rPr>
        <w:tab/>
        <w:t>PV</w:t>
      </w:r>
      <w:proofErr w:type="gramStart"/>
      <w:r w:rsidR="00900A9E" w:rsidRPr="007865F5">
        <w:rPr>
          <w:rFonts w:ascii="Times New Roman" w:hAnsi="Times New Roman" w:cs="Times New Roman"/>
          <w:sz w:val="24"/>
          <w:szCs w:val="24"/>
          <w:lang w:val="fr-CA"/>
        </w:rPr>
        <w:t xml:space="preserve">= </w:t>
      </w:r>
      <w:r w:rsidR="00900A9E">
        <w:rPr>
          <w:rFonts w:ascii="Times New Roman" w:hAnsi="Times New Roman" w:cs="Times New Roman"/>
          <w:sz w:val="24"/>
          <w:szCs w:val="24"/>
          <w:lang w:val="fr-CA"/>
        </w:rPr>
        <w:t xml:space="preserve"> </w:t>
      </w:r>
      <w:r w:rsidR="00900A9E">
        <w:rPr>
          <w:rFonts w:ascii="Times New Roman" w:hAnsi="Times New Roman" w:cs="Times New Roman"/>
          <w:sz w:val="24"/>
          <w:szCs w:val="24"/>
          <w:lang w:val="fr-CA"/>
        </w:rPr>
        <w:tab/>
      </w:r>
      <w:proofErr w:type="gramEnd"/>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900A9E" w:rsidRPr="007865F5">
        <w:rPr>
          <w:rFonts w:ascii="Times New Roman" w:hAnsi="Times New Roman" w:cs="Times New Roman"/>
          <w:sz w:val="24"/>
          <w:szCs w:val="24"/>
          <w:lang w:val="fr-CA"/>
        </w:rPr>
        <w:br/>
        <w:t xml:space="preserve"> </w:t>
      </w:r>
      <w:r w:rsidR="00900A9E" w:rsidRPr="007865F5">
        <w:rPr>
          <w:rFonts w:ascii="Times New Roman" w:hAnsi="Times New Roman" w:cs="Times New Roman"/>
          <w:sz w:val="24"/>
          <w:szCs w:val="24"/>
          <w:lang w:val="fr-CA"/>
        </w:rPr>
        <w:tab/>
        <w:t xml:space="preserve">PMT= </w:t>
      </w:r>
      <w:r w:rsidR="00900A9E">
        <w:rPr>
          <w:rFonts w:ascii="Times New Roman" w:hAnsi="Times New Roman" w:cs="Times New Roman"/>
          <w:sz w:val="24"/>
          <w:szCs w:val="24"/>
          <w:lang w:val="fr-CA"/>
        </w:rPr>
        <w:t xml:space="preserve"> </w:t>
      </w:r>
      <w:r w:rsidR="00900A9E">
        <w:rPr>
          <w:rFonts w:ascii="Times New Roman" w:hAnsi="Times New Roman" w:cs="Times New Roman"/>
          <w:sz w:val="24"/>
          <w:szCs w:val="24"/>
          <w:lang w:val="fr-CA"/>
        </w:rPr>
        <w:br/>
        <w:t xml:space="preserve"> </w:t>
      </w:r>
      <w:r w:rsidR="00900A9E">
        <w:rPr>
          <w:rFonts w:ascii="Times New Roman" w:hAnsi="Times New Roman" w:cs="Times New Roman"/>
          <w:sz w:val="24"/>
          <w:szCs w:val="24"/>
          <w:lang w:val="fr-CA"/>
        </w:rPr>
        <w:tab/>
        <w:t>FV =</w:t>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br/>
        <w:t xml:space="preserve"> </w:t>
      </w:r>
      <w:r w:rsidR="00900A9E">
        <w:rPr>
          <w:rFonts w:ascii="Times New Roman" w:hAnsi="Times New Roman" w:cs="Times New Roman"/>
          <w:sz w:val="24"/>
          <w:szCs w:val="24"/>
          <w:lang w:val="fr-CA"/>
        </w:rPr>
        <w:tab/>
        <w:t>P/Y =</w:t>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br/>
        <w:t xml:space="preserve"> </w:t>
      </w:r>
      <w:r w:rsidR="00900A9E">
        <w:rPr>
          <w:rFonts w:ascii="Times New Roman" w:hAnsi="Times New Roman" w:cs="Times New Roman"/>
          <w:sz w:val="24"/>
          <w:szCs w:val="24"/>
          <w:lang w:val="fr-CA"/>
        </w:rPr>
        <w:tab/>
        <w:t>C/Y =</w:t>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900A9E">
        <w:rPr>
          <w:rFonts w:ascii="Times New Roman" w:hAnsi="Times New Roman" w:cs="Times New Roman"/>
          <w:sz w:val="24"/>
          <w:szCs w:val="24"/>
          <w:lang w:val="fr-CA"/>
        </w:rPr>
        <w:tab/>
      </w:r>
      <w:r w:rsidR="00DD4C43" w:rsidRPr="00900A9E">
        <w:rPr>
          <w:rFonts w:ascii="Times New Roman" w:hAnsi="Times New Roman"/>
          <w:sz w:val="24"/>
          <w:szCs w:val="24"/>
          <w:lang w:val="fr-CA"/>
        </w:rPr>
        <w:br/>
      </w:r>
    </w:p>
    <w:p w14:paraId="1F541306" w14:textId="0B1D43AA" w:rsidR="00FD5885" w:rsidRPr="00DD4C43" w:rsidRDefault="00FD5885" w:rsidP="00FD5885">
      <w:pPr>
        <w:pStyle w:val="BodyA"/>
        <w:numPr>
          <w:ilvl w:val="0"/>
          <w:numId w:val="32"/>
        </w:numPr>
        <w:rPr>
          <w:rFonts w:ascii="Times New Roman" w:hAnsi="Times New Roman"/>
          <w:sz w:val="24"/>
          <w:szCs w:val="24"/>
          <w:lang w:val="fr-CA"/>
        </w:rPr>
      </w:pPr>
      <w:r w:rsidRPr="00DD4C43">
        <w:rPr>
          <w:rFonts w:ascii="Times New Roman" w:hAnsi="Times New Roman"/>
          <w:sz w:val="24"/>
          <w:szCs w:val="24"/>
          <w:lang w:val="fr-CA"/>
        </w:rPr>
        <w:t>Combien d’intérêts Lars aura-t-il payés quand son emprunt aura été remboursé?</w:t>
      </w:r>
      <w:r w:rsidR="00DD4C43">
        <w:rPr>
          <w:rFonts w:ascii="Times New Roman" w:hAnsi="Times New Roman"/>
          <w:sz w:val="24"/>
          <w:szCs w:val="24"/>
          <w:lang w:val="fr-CA"/>
        </w:rPr>
        <w:br/>
      </w:r>
      <w:r w:rsidR="00DD4C43">
        <w:rPr>
          <w:rFonts w:ascii="Times New Roman" w:hAnsi="Times New Roman"/>
          <w:sz w:val="24"/>
          <w:szCs w:val="24"/>
          <w:lang w:val="fr-CA"/>
        </w:rPr>
        <w:br/>
      </w:r>
    </w:p>
    <w:p w14:paraId="5DAA5256" w14:textId="77777777" w:rsidR="00FD5885" w:rsidRDefault="00FD5885" w:rsidP="00FD5885">
      <w:pPr>
        <w:pStyle w:val="BodyA"/>
        <w:rPr>
          <w:rFonts w:ascii="Times New Roman" w:eastAsia="Times New Roman" w:hAnsi="Times New Roman" w:cs="Times New Roman"/>
          <w:sz w:val="24"/>
          <w:szCs w:val="24"/>
          <w:lang w:val="fr-CA"/>
        </w:rPr>
      </w:pPr>
    </w:p>
    <w:p w14:paraId="759D946B" w14:textId="77777777" w:rsidR="00FD5885" w:rsidRPr="00FD5885" w:rsidRDefault="00FD5885" w:rsidP="00FD5885">
      <w:pPr>
        <w:pStyle w:val="BodyA"/>
        <w:rPr>
          <w:rFonts w:ascii="Times New Roman" w:eastAsia="Times New Roman" w:hAnsi="Times New Roman" w:cs="Times New Roman"/>
          <w:sz w:val="24"/>
          <w:szCs w:val="24"/>
          <w:lang w:val="fr-CA"/>
        </w:rPr>
      </w:pPr>
    </w:p>
    <w:p w14:paraId="64AC8724" w14:textId="143F8719" w:rsidR="001C0E97" w:rsidRDefault="00FD5885" w:rsidP="00FD5885">
      <w:pPr>
        <w:pStyle w:val="BodyA"/>
        <w:numPr>
          <w:ilvl w:val="0"/>
          <w:numId w:val="23"/>
        </w:numPr>
        <w:rPr>
          <w:rFonts w:ascii="Times New Roman" w:hAnsi="Times New Roman"/>
          <w:sz w:val="24"/>
          <w:szCs w:val="24"/>
          <w:lang w:val="fr-CA"/>
        </w:rPr>
      </w:pPr>
      <w:r w:rsidRPr="00FD5885">
        <w:rPr>
          <w:rFonts w:ascii="Times New Roman" w:hAnsi="Times New Roman"/>
          <w:sz w:val="24"/>
          <w:szCs w:val="24"/>
          <w:lang w:val="fr-CA"/>
        </w:rPr>
        <w:lastRenderedPageBreak/>
        <w:t>À chaque versement, les intérêts payés diminuent alors que le capital remboursé s’accroît. Cela se produit parce que chaque versement réduit le solde impayé de l’emprunt, ce qui diminue les intérêts sur le reste du solde impayé pour le versement suivant. De plus, parce que le montant du versement reste le même, une plus grand</w:t>
      </w:r>
      <w:r>
        <w:rPr>
          <w:rFonts w:ascii="Times New Roman" w:hAnsi="Times New Roman"/>
          <w:sz w:val="24"/>
          <w:szCs w:val="24"/>
          <w:lang w:val="fr-CA"/>
        </w:rPr>
        <w:t>e</w:t>
      </w:r>
      <w:r w:rsidRPr="00FD5885">
        <w:rPr>
          <w:rFonts w:ascii="Times New Roman" w:hAnsi="Times New Roman"/>
          <w:sz w:val="24"/>
          <w:szCs w:val="24"/>
          <w:lang w:val="fr-CA"/>
        </w:rPr>
        <w:t xml:space="preserve"> part est consacré</w:t>
      </w:r>
      <w:r>
        <w:rPr>
          <w:rFonts w:ascii="Times New Roman" w:hAnsi="Times New Roman"/>
          <w:sz w:val="24"/>
          <w:szCs w:val="24"/>
          <w:lang w:val="fr-CA"/>
        </w:rPr>
        <w:t>e</w:t>
      </w:r>
      <w:r w:rsidRPr="00FD5885">
        <w:rPr>
          <w:rFonts w:ascii="Times New Roman" w:hAnsi="Times New Roman"/>
          <w:sz w:val="24"/>
          <w:szCs w:val="24"/>
          <w:lang w:val="fr-CA"/>
        </w:rPr>
        <w:t xml:space="preserve"> au paiement du capital puisqu’une plus petite part sert à rembourser les intérêts.</w:t>
      </w:r>
      <w:r>
        <w:rPr>
          <w:rFonts w:ascii="Times New Roman" w:hAnsi="Times New Roman"/>
          <w:sz w:val="24"/>
          <w:szCs w:val="24"/>
          <w:lang w:val="fr-CA"/>
        </w:rPr>
        <w:br/>
      </w:r>
    </w:p>
    <w:p w14:paraId="49C94DBD" w14:textId="77777777" w:rsidR="001C0E97" w:rsidRPr="001C0E97" w:rsidRDefault="001C0E97" w:rsidP="001C0E97">
      <w:pPr>
        <w:pStyle w:val="BodyA"/>
        <w:rPr>
          <w:rFonts w:ascii="Times New Roman" w:eastAsia="Times New Roman" w:hAnsi="Times New Roman" w:cs="Times New Roman"/>
          <w:sz w:val="24"/>
          <w:szCs w:val="24"/>
          <w:u w:val="single"/>
          <w:lang w:val="fr-CA"/>
        </w:rPr>
      </w:pPr>
      <w:r w:rsidRPr="001C0E97">
        <w:rPr>
          <w:rFonts w:ascii="Times New Roman" w:hAnsi="Times New Roman"/>
          <w:sz w:val="24"/>
          <w:szCs w:val="24"/>
          <w:u w:val="single"/>
          <w:lang w:val="fr-CA"/>
        </w:rPr>
        <w:t>Exemple 2:</w:t>
      </w:r>
    </w:p>
    <w:p w14:paraId="4AB82772" w14:textId="77777777" w:rsidR="001C0E97" w:rsidRPr="001C0E97" w:rsidRDefault="001C0E97" w:rsidP="001C0E97">
      <w:pPr>
        <w:pStyle w:val="BodyA"/>
        <w:rPr>
          <w:rFonts w:ascii="Times New Roman" w:eastAsia="Times New Roman" w:hAnsi="Times New Roman" w:cs="Times New Roman"/>
          <w:sz w:val="24"/>
          <w:szCs w:val="24"/>
          <w:lang w:val="fr-CA"/>
        </w:rPr>
      </w:pPr>
      <w:r w:rsidRPr="001C0E97">
        <w:rPr>
          <w:rFonts w:ascii="Times New Roman" w:hAnsi="Times New Roman"/>
          <w:sz w:val="24"/>
          <w:szCs w:val="24"/>
          <w:lang w:val="fr-CA"/>
        </w:rPr>
        <w:t xml:space="preserve">Pour payer ses droits de scolarité et ses manuels, Dorothée a emprunté à son patron 10 000$ à un taux d’intérêt fixe de 6% composé annuellement. L’emprunt doit être remboursé en un seul versement à l’échéance, soit au bout de 5 années. </w:t>
      </w:r>
    </w:p>
    <w:p w14:paraId="15CE2DD0" w14:textId="77777777" w:rsidR="001C0E97" w:rsidRPr="001C0E97" w:rsidRDefault="001C0E97" w:rsidP="001C0E97">
      <w:pPr>
        <w:pStyle w:val="BodyA"/>
        <w:rPr>
          <w:rFonts w:ascii="Times New Roman" w:hAnsi="Times New Roman"/>
          <w:sz w:val="24"/>
          <w:szCs w:val="24"/>
          <w:lang w:val="fr-CA"/>
        </w:rPr>
      </w:pPr>
      <w:r w:rsidRPr="001C0E97">
        <w:rPr>
          <w:rFonts w:ascii="Times New Roman" w:hAnsi="Times New Roman"/>
          <w:sz w:val="24"/>
          <w:szCs w:val="24"/>
          <w:lang w:val="fr-CA"/>
        </w:rPr>
        <w:t>Quel montant Dorothée devra-t-elle payer à son patron à l’échéance de l’emprunt? À combien s’élèvent les intérêts accumulés sur l’emprunt?</w:t>
      </w:r>
    </w:p>
    <w:p w14:paraId="560AFA81" w14:textId="07B0C9CE" w:rsidR="007D468F" w:rsidRPr="00FD5885" w:rsidRDefault="001C0E97" w:rsidP="001C0E97">
      <w:pPr>
        <w:pStyle w:val="BodyA"/>
        <w:rPr>
          <w:rFonts w:ascii="Times New Roman" w:hAnsi="Times New Roman"/>
          <w:sz w:val="24"/>
          <w:szCs w:val="24"/>
          <w:lang w:val="fr-CA"/>
        </w:rPr>
      </w:pPr>
      <w:r>
        <w:rPr>
          <w:rFonts w:ascii="Times New Roman" w:hAnsi="Times New Roman"/>
          <w:sz w:val="24"/>
          <w:szCs w:val="24"/>
          <w:lang w:val="fr-CA"/>
        </w:rPr>
        <w:br/>
      </w:r>
      <w:r>
        <w:rPr>
          <w:rFonts w:ascii="Times New Roman" w:hAnsi="Times New Roman"/>
          <w:sz w:val="24"/>
          <w:szCs w:val="24"/>
          <w:lang w:val="fr-CA"/>
        </w:rPr>
        <w:br/>
      </w:r>
      <w:r w:rsidR="00900A9E">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r>
        <w:rPr>
          <w:rFonts w:ascii="Times New Roman" w:hAnsi="Times New Roman"/>
          <w:sz w:val="24"/>
          <w:szCs w:val="24"/>
          <w:lang w:val="fr-CA"/>
        </w:rPr>
        <w:br/>
      </w:r>
      <w:proofErr w:type="spellStart"/>
      <w:r>
        <w:rPr>
          <w:rFonts w:ascii="Times New Roman" w:hAnsi="Times New Roman"/>
          <w:sz w:val="24"/>
          <w:szCs w:val="24"/>
          <w:lang w:val="fr-CA"/>
        </w:rPr>
        <w:t>Hwk</w:t>
      </w:r>
      <w:proofErr w:type="spellEnd"/>
      <w:r>
        <w:rPr>
          <w:rFonts w:ascii="Times New Roman" w:hAnsi="Times New Roman"/>
          <w:sz w:val="24"/>
          <w:szCs w:val="24"/>
          <w:lang w:val="fr-CA"/>
        </w:rPr>
        <w:t xml:space="preserve"> : </w:t>
      </w:r>
      <w:proofErr w:type="spellStart"/>
      <w:r>
        <w:rPr>
          <w:rFonts w:ascii="Times New Roman" w:hAnsi="Times New Roman"/>
          <w:sz w:val="24"/>
          <w:szCs w:val="24"/>
          <w:lang w:val="fr-CA"/>
        </w:rPr>
        <w:t>worksheet</w:t>
      </w:r>
      <w:proofErr w:type="spellEnd"/>
      <w:r>
        <w:rPr>
          <w:rFonts w:ascii="Times New Roman" w:hAnsi="Times New Roman"/>
          <w:sz w:val="24"/>
          <w:szCs w:val="24"/>
          <w:lang w:val="fr-CA"/>
        </w:rPr>
        <w:t> : Analyse d’emprunts</w:t>
      </w:r>
      <w:r w:rsidR="000930FB">
        <w:rPr>
          <w:rFonts w:ascii="Times New Roman" w:hAnsi="Times New Roman"/>
          <w:sz w:val="24"/>
          <w:szCs w:val="24"/>
          <w:lang w:val="fr-CA"/>
        </w:rPr>
        <w:t xml:space="preserve"> (2.1) # </w:t>
      </w:r>
      <w:r w:rsidR="005C6C58">
        <w:rPr>
          <w:rFonts w:ascii="Times New Roman" w:hAnsi="Times New Roman"/>
          <w:sz w:val="24"/>
          <w:szCs w:val="24"/>
          <w:lang w:val="fr-CA"/>
        </w:rPr>
        <w:t>1, 2, 3, 4, 7, 8, 9, 11, 13, 14, 17</w:t>
      </w:r>
      <w:r w:rsidR="00DD4C43">
        <w:rPr>
          <w:rFonts w:ascii="Times New Roman" w:hAnsi="Times New Roman"/>
          <w:sz w:val="24"/>
          <w:szCs w:val="24"/>
          <w:lang w:val="fr-CA"/>
        </w:rPr>
        <w:br/>
      </w:r>
    </w:p>
    <w:p w14:paraId="2A38762C" w14:textId="266A177B" w:rsidR="001C0E97" w:rsidRPr="001C0E97" w:rsidRDefault="00294735" w:rsidP="00B3524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8"/>
          <w:szCs w:val="28"/>
          <w:u w:val="single"/>
          <w:lang w:val="fr-CA"/>
        </w:rPr>
      </w:pPr>
      <w:r w:rsidRPr="007653E6">
        <w:rPr>
          <w:rFonts w:ascii="Times New Roman" w:hAnsi="Times New Roman" w:cs="Times New Roman"/>
          <w:b/>
          <w:bCs/>
          <w:color w:val="000000"/>
          <w:sz w:val="28"/>
          <w:szCs w:val="28"/>
          <w:u w:val="single"/>
          <w:lang w:val="fr-CA"/>
        </w:rPr>
        <w:t>Les cartes de crédit :</w:t>
      </w:r>
      <w:r w:rsidRPr="007653E6">
        <w:rPr>
          <w:rFonts w:ascii="Times New Roman" w:hAnsi="Times New Roman" w:cs="Times New Roman"/>
          <w:b/>
          <w:bCs/>
          <w:color w:val="000000"/>
          <w:sz w:val="28"/>
          <w:szCs w:val="28"/>
          <w:u w:val="single"/>
          <w:lang w:val="fr-CA"/>
        </w:rPr>
        <w:br/>
      </w:r>
    </w:p>
    <w:p w14:paraId="69587808" w14:textId="6D5AF792" w:rsidR="001C0E97" w:rsidRPr="001C0E97" w:rsidRDefault="001C0E97" w:rsidP="001C0E97">
      <w:pPr>
        <w:pStyle w:val="BodyA"/>
        <w:rPr>
          <w:rFonts w:ascii="Times New Roman" w:hAnsi="Times New Roman"/>
          <w:sz w:val="24"/>
          <w:szCs w:val="24"/>
          <w:lang w:val="fr-CA"/>
        </w:rPr>
      </w:pPr>
      <w:r w:rsidRPr="001C0E97">
        <w:rPr>
          <w:rFonts w:ascii="Times New Roman" w:hAnsi="Times New Roman"/>
          <w:sz w:val="24"/>
          <w:szCs w:val="24"/>
          <w:lang w:val="fr-CA"/>
        </w:rPr>
        <w:t xml:space="preserve">En général, dans le cas des cartes de crédit, il y a chaque mois un montant minimal à payer établi en fonction d’un pourcentage du solde impayé. S’il n’y a aucun solde impayé du mois précédent et si le nouveau solde est remboursé entièrement à l’échéance, il n’y a aucun intérêt à payer. </w:t>
      </w:r>
    </w:p>
    <w:p w14:paraId="0201C604" w14:textId="77777777" w:rsidR="001C0E97" w:rsidRPr="001C0E97" w:rsidRDefault="001C0E97" w:rsidP="001C0E97">
      <w:pPr>
        <w:pStyle w:val="BodyA"/>
        <w:rPr>
          <w:rFonts w:ascii="Times New Roman" w:eastAsia="Times New Roman" w:hAnsi="Times New Roman" w:cs="Times New Roman"/>
          <w:sz w:val="24"/>
          <w:szCs w:val="24"/>
          <w:lang w:val="fr-CA"/>
        </w:rPr>
      </w:pPr>
    </w:p>
    <w:p w14:paraId="19164BA4" w14:textId="70735957" w:rsidR="001C0E97" w:rsidRPr="001C0E97" w:rsidRDefault="001C0E97" w:rsidP="001C0E97">
      <w:pPr>
        <w:pStyle w:val="BodyA"/>
        <w:rPr>
          <w:rFonts w:ascii="Times New Roman" w:hAnsi="Times New Roman"/>
          <w:sz w:val="24"/>
          <w:szCs w:val="24"/>
          <w:lang w:val="fr-CA"/>
        </w:rPr>
      </w:pPr>
      <w:r w:rsidRPr="001C0E97">
        <w:rPr>
          <w:rFonts w:ascii="Times New Roman" w:hAnsi="Times New Roman"/>
          <w:sz w:val="24"/>
          <w:szCs w:val="24"/>
          <w:lang w:val="fr-CA"/>
        </w:rPr>
        <w:t>S’il n’y a aucun solde impayé sur la carte de crédit et si celle-ci est employée pour un seul achat, l’opération peut être considérée comme un emprunt. Le prix d’achat est le capital emprunté, et des versements régulier peuvent être effectués jusqu’au remboursement total du solde impayé.</w:t>
      </w:r>
    </w:p>
    <w:p w14:paraId="0760914D" w14:textId="77777777" w:rsidR="001C0E97" w:rsidRPr="001C0E97" w:rsidRDefault="001C0E97" w:rsidP="001C0E97">
      <w:pPr>
        <w:pStyle w:val="BodyA"/>
        <w:rPr>
          <w:rFonts w:ascii="Times New Roman" w:eastAsia="Times New Roman" w:hAnsi="Times New Roman" w:cs="Times New Roman"/>
          <w:sz w:val="24"/>
          <w:szCs w:val="24"/>
          <w:lang w:val="fr-CA"/>
        </w:rPr>
      </w:pPr>
    </w:p>
    <w:p w14:paraId="1EB2DC5D" w14:textId="1CA19AC5" w:rsidR="001C0E97" w:rsidRPr="001C0E97" w:rsidRDefault="001C0E97" w:rsidP="001C0E97">
      <w:pPr>
        <w:pStyle w:val="BodyA"/>
        <w:rPr>
          <w:rFonts w:ascii="Times New Roman" w:hAnsi="Times New Roman"/>
          <w:sz w:val="24"/>
          <w:szCs w:val="24"/>
          <w:lang w:val="fr-CA"/>
        </w:rPr>
      </w:pPr>
      <w:r w:rsidRPr="001C0E97">
        <w:rPr>
          <w:rFonts w:ascii="Times New Roman" w:hAnsi="Times New Roman"/>
          <w:sz w:val="24"/>
          <w:szCs w:val="24"/>
          <w:lang w:val="fr-CA"/>
        </w:rPr>
        <w:t>Le coût d’utilisation du crédit ne se résume pas au montant des intérêts à payer. Il y a des incitatifs, tels que les remises en espèces, qui réduisent le capital. Cela peut finir par coûter plus cher en intérêts, tout en réduisant le montant d</w:t>
      </w:r>
      <w:r>
        <w:rPr>
          <w:rFonts w:ascii="Times New Roman" w:hAnsi="Times New Roman"/>
          <w:sz w:val="24"/>
          <w:szCs w:val="24"/>
          <w:lang w:val="fr-CA"/>
        </w:rPr>
        <w:t>es</w:t>
      </w:r>
      <w:r w:rsidRPr="001C0E97">
        <w:rPr>
          <w:rFonts w:ascii="Times New Roman" w:hAnsi="Times New Roman"/>
          <w:sz w:val="24"/>
          <w:szCs w:val="24"/>
          <w:lang w:val="fr-CA"/>
        </w:rPr>
        <w:t xml:space="preserve"> versements. </w:t>
      </w:r>
    </w:p>
    <w:p w14:paraId="1CDAE9C2" w14:textId="77777777" w:rsidR="001C0E97" w:rsidRDefault="001C0E97" w:rsidP="001C0E97">
      <w:pPr>
        <w:widowControl w:val="0"/>
        <w:suppressAutoHyphens/>
        <w:autoSpaceDE w:val="0"/>
        <w:autoSpaceDN w:val="0"/>
        <w:adjustRightInd w:val="0"/>
        <w:spacing w:after="0" w:line="240" w:lineRule="auto"/>
        <w:rPr>
          <w:rFonts w:ascii="Times New Roman" w:hAnsi="Times New Roman" w:cs="Times New Roman"/>
          <w:b/>
          <w:bCs/>
          <w:color w:val="000000"/>
          <w:sz w:val="28"/>
          <w:szCs w:val="28"/>
          <w:u w:val="single"/>
          <w:lang w:val="fr-CA"/>
        </w:rPr>
      </w:pPr>
    </w:p>
    <w:p w14:paraId="21A401F8" w14:textId="7E26192B" w:rsidR="00192106" w:rsidRDefault="00192106" w:rsidP="001C0E97">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u w:val="single"/>
          <w:lang w:val="fr-CA"/>
        </w:rPr>
        <w:t>Exemple :</w:t>
      </w:r>
      <w:r>
        <w:rPr>
          <w:rFonts w:ascii="Times New Roman" w:hAnsi="Times New Roman" w:cs="Times New Roman"/>
          <w:color w:val="000000"/>
          <w:sz w:val="24"/>
          <w:szCs w:val="24"/>
          <w:lang w:val="fr-CA"/>
        </w:rPr>
        <w:t xml:space="preserve"> Jérôme veut acheter des enceintes</w:t>
      </w:r>
      <w:r w:rsidR="003F584F">
        <w:rPr>
          <w:rFonts w:ascii="Times New Roman" w:hAnsi="Times New Roman" w:cs="Times New Roman"/>
          <w:color w:val="000000"/>
          <w:sz w:val="24"/>
          <w:szCs w:val="24"/>
          <w:lang w:val="fr-CA"/>
        </w:rPr>
        <w:t xml:space="preserve"> qui sont vendues $2623.95</w:t>
      </w:r>
      <w:r>
        <w:rPr>
          <w:rFonts w:ascii="Times New Roman" w:hAnsi="Times New Roman" w:cs="Times New Roman"/>
          <w:color w:val="000000"/>
          <w:sz w:val="24"/>
          <w:szCs w:val="24"/>
          <w:lang w:val="fr-CA"/>
        </w:rPr>
        <w:t>. Il doit les acheter à crédit parce qu’il n’a pas assez d’économies.</w:t>
      </w:r>
      <w:r w:rsidR="003F584F">
        <w:rPr>
          <w:rFonts w:ascii="Times New Roman" w:hAnsi="Times New Roman" w:cs="Times New Roman"/>
          <w:color w:val="000000"/>
          <w:sz w:val="24"/>
          <w:szCs w:val="24"/>
          <w:lang w:val="fr-CA"/>
        </w:rPr>
        <w:t xml:space="preserve"> Il aimerait payer $110 par mois.</w:t>
      </w:r>
      <w:r>
        <w:rPr>
          <w:rFonts w:ascii="Times New Roman" w:hAnsi="Times New Roman" w:cs="Times New Roman"/>
          <w:color w:val="000000"/>
          <w:sz w:val="24"/>
          <w:szCs w:val="24"/>
          <w:lang w:val="fr-CA"/>
        </w:rPr>
        <w:t xml:space="preserve"> Il a deux choix possibles :</w:t>
      </w:r>
    </w:p>
    <w:p w14:paraId="1D4F9437" w14:textId="60D404D7" w:rsidR="00192106" w:rsidRDefault="00192106" w:rsidP="00192106">
      <w:pPr>
        <w:pStyle w:val="ListParagraph"/>
        <w:widowControl w:val="0"/>
        <w:numPr>
          <w:ilvl w:val="0"/>
          <w:numId w:val="34"/>
        </w:numPr>
        <w:suppressAutoHyphens/>
        <w:autoSpaceDE w:val="0"/>
        <w:autoSpaceDN w:val="0"/>
        <w:adjustRightInd w:val="0"/>
        <w:spacing w:after="0" w:line="240" w:lineRule="auto"/>
        <w:rPr>
          <w:rFonts w:ascii="Times New Roman" w:hAnsi="Times New Roman" w:cs="Times New Roman"/>
          <w:color w:val="000000"/>
          <w:sz w:val="24"/>
          <w:szCs w:val="24"/>
          <w:lang w:val="fr-CA"/>
        </w:rPr>
      </w:pPr>
      <w:r w:rsidRPr="00192106">
        <w:rPr>
          <w:rFonts w:ascii="Times New Roman" w:hAnsi="Times New Roman" w:cs="Times New Roman"/>
          <w:color w:val="000000"/>
          <w:sz w:val="24"/>
          <w:szCs w:val="24"/>
          <w:lang w:val="fr-CA"/>
        </w:rPr>
        <w:t>Utiliser sa nouvelle carte de crédit assujettie à un taux d’intérêt de 14.5%</w:t>
      </w:r>
      <w:r>
        <w:rPr>
          <w:rFonts w:ascii="Times New Roman" w:hAnsi="Times New Roman" w:cs="Times New Roman"/>
          <w:color w:val="000000"/>
          <w:sz w:val="24"/>
          <w:szCs w:val="24"/>
          <w:lang w:val="fr-CA"/>
        </w:rPr>
        <w:t xml:space="preserve"> </w:t>
      </w:r>
      <w:r w:rsidR="003F584F">
        <w:rPr>
          <w:rFonts w:ascii="Times New Roman" w:hAnsi="Times New Roman" w:cs="Times New Roman"/>
          <w:color w:val="000000"/>
          <w:sz w:val="24"/>
          <w:szCs w:val="24"/>
          <w:lang w:val="fr-CA"/>
        </w:rPr>
        <w:t>composé</w:t>
      </w:r>
      <w:r>
        <w:rPr>
          <w:rFonts w:ascii="Times New Roman" w:hAnsi="Times New Roman" w:cs="Times New Roman"/>
          <w:color w:val="000000"/>
          <w:sz w:val="24"/>
          <w:szCs w:val="24"/>
          <w:lang w:val="fr-CA"/>
        </w:rPr>
        <w:t xml:space="preserve"> quotidiennement.</w:t>
      </w:r>
      <w:r>
        <w:rPr>
          <w:rFonts w:ascii="Times New Roman" w:hAnsi="Times New Roman" w:cs="Times New Roman"/>
          <w:color w:val="000000"/>
          <w:sz w:val="24"/>
          <w:szCs w:val="24"/>
          <w:lang w:val="fr-CA"/>
        </w:rPr>
        <w:br/>
      </w:r>
      <w:proofErr w:type="gramStart"/>
      <w:r>
        <w:rPr>
          <w:rFonts w:ascii="Times New Roman" w:hAnsi="Times New Roman" w:cs="Times New Roman"/>
          <w:color w:val="000000"/>
          <w:sz w:val="24"/>
          <w:szCs w:val="24"/>
          <w:lang w:val="fr-CA"/>
        </w:rPr>
        <w:t>ou</w:t>
      </w:r>
      <w:proofErr w:type="gramEnd"/>
    </w:p>
    <w:p w14:paraId="1FB8F375" w14:textId="77777777" w:rsidR="00192106" w:rsidRDefault="00192106" w:rsidP="00192106">
      <w:pPr>
        <w:pStyle w:val="ListParagraph"/>
        <w:widowControl w:val="0"/>
        <w:numPr>
          <w:ilvl w:val="0"/>
          <w:numId w:val="34"/>
        </w:numPr>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Prendre la carte de crédit du magasin, qui offre une remise immédiate de 100$ sur le prix de vente, mais dont le taux d’intérêt est de 19.3% compose quotidiennement. </w:t>
      </w:r>
    </w:p>
    <w:p w14:paraId="2C2724A1" w14:textId="28C86184" w:rsidR="001C0E97" w:rsidRPr="00192106" w:rsidRDefault="00192106" w:rsidP="00192106">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sidRPr="00192106">
        <w:rPr>
          <w:rFonts w:ascii="Times New Roman" w:hAnsi="Times New Roman" w:cs="Times New Roman"/>
          <w:color w:val="000000"/>
          <w:sz w:val="24"/>
          <w:szCs w:val="24"/>
          <w:lang w:val="fr-CA"/>
        </w:rPr>
        <w:t>Que doit-il choisir?</w:t>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sidR="001C0E97" w:rsidRPr="00192106">
        <w:rPr>
          <w:rFonts w:ascii="Times New Roman" w:hAnsi="Times New Roman" w:cs="Times New Roman"/>
          <w:color w:val="000000"/>
          <w:sz w:val="24"/>
          <w:szCs w:val="24"/>
          <w:lang w:val="fr-CA"/>
        </w:rPr>
        <w:br/>
      </w:r>
    </w:p>
    <w:p w14:paraId="3D643F65" w14:textId="2A51CED6" w:rsidR="00E762A5" w:rsidRPr="00E762A5" w:rsidRDefault="001C0E97" w:rsidP="001C0E97">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roofErr w:type="spellStart"/>
      <w:r w:rsidRPr="001C0E97">
        <w:rPr>
          <w:rFonts w:ascii="Times New Roman" w:hAnsi="Times New Roman" w:cs="Times New Roman"/>
          <w:color w:val="000000"/>
          <w:sz w:val="24"/>
          <w:szCs w:val="24"/>
          <w:u w:val="single"/>
          <w:lang w:val="fr-CA"/>
        </w:rPr>
        <w:t>Hwk</w:t>
      </w:r>
      <w:proofErr w:type="spellEnd"/>
      <w:r w:rsidRPr="001C0E97">
        <w:rPr>
          <w:rFonts w:ascii="Times New Roman" w:hAnsi="Times New Roman" w:cs="Times New Roman"/>
          <w:color w:val="000000"/>
          <w:sz w:val="24"/>
          <w:szCs w:val="24"/>
          <w:u w:val="single"/>
          <w:lang w:val="fr-CA"/>
        </w:rPr>
        <w:t> :</w:t>
      </w:r>
      <w:r w:rsidRPr="001C0E97">
        <w:rPr>
          <w:rFonts w:ascii="Times New Roman" w:hAnsi="Times New Roman" w:cs="Times New Roman"/>
          <w:color w:val="000000"/>
          <w:sz w:val="24"/>
          <w:szCs w:val="24"/>
          <w:lang w:val="fr-CA"/>
        </w:rPr>
        <w:t xml:space="preserve"> </w:t>
      </w:r>
      <w:proofErr w:type="spellStart"/>
      <w:r w:rsidRPr="001C0E97">
        <w:rPr>
          <w:rFonts w:ascii="Times New Roman" w:hAnsi="Times New Roman" w:cs="Times New Roman"/>
          <w:color w:val="000000"/>
          <w:sz w:val="24"/>
          <w:szCs w:val="24"/>
          <w:lang w:val="fr-CA"/>
        </w:rPr>
        <w:t>worksheet</w:t>
      </w:r>
      <w:proofErr w:type="spellEnd"/>
      <w:r w:rsidRPr="001C0E97">
        <w:rPr>
          <w:rFonts w:ascii="Times New Roman" w:hAnsi="Times New Roman" w:cs="Times New Roman"/>
          <w:color w:val="000000"/>
          <w:sz w:val="24"/>
          <w:szCs w:val="24"/>
          <w:lang w:val="fr-CA"/>
        </w:rPr>
        <w:t xml:space="preserve"> carte de </w:t>
      </w:r>
      <w:r w:rsidR="00192106" w:rsidRPr="001C0E97">
        <w:rPr>
          <w:rFonts w:ascii="Times New Roman" w:hAnsi="Times New Roman" w:cs="Times New Roman"/>
          <w:color w:val="000000"/>
          <w:sz w:val="24"/>
          <w:szCs w:val="24"/>
          <w:lang w:val="fr-CA"/>
        </w:rPr>
        <w:t>crédit</w:t>
      </w:r>
      <w:r w:rsidR="003F584F">
        <w:rPr>
          <w:rFonts w:ascii="Times New Roman" w:hAnsi="Times New Roman" w:cs="Times New Roman"/>
          <w:color w:val="000000"/>
          <w:sz w:val="24"/>
          <w:szCs w:val="24"/>
          <w:lang w:val="fr-CA"/>
        </w:rPr>
        <w:t xml:space="preserve"> (2.2)</w:t>
      </w:r>
    </w:p>
    <w:p w14:paraId="1973D093" w14:textId="77777777" w:rsidR="00192106" w:rsidRPr="00192106" w:rsidRDefault="00B3524D" w:rsidP="00B3524D">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8"/>
          <w:szCs w:val="28"/>
          <w:u w:val="single"/>
          <w:lang w:val="fr-CA"/>
        </w:rPr>
      </w:pPr>
      <w:r w:rsidRPr="00B3524D">
        <w:rPr>
          <w:rFonts w:ascii="Times New Roman" w:hAnsi="Times New Roman" w:cs="Times New Roman"/>
          <w:b/>
          <w:bCs/>
          <w:color w:val="000000"/>
          <w:sz w:val="28"/>
          <w:szCs w:val="28"/>
          <w:u w:val="single"/>
          <w:lang w:val="fr-CA"/>
        </w:rPr>
        <w:lastRenderedPageBreak/>
        <w:t>Autres types de crédit :</w:t>
      </w:r>
      <w:r w:rsidRPr="00B3524D">
        <w:rPr>
          <w:rFonts w:ascii="Times New Roman" w:hAnsi="Times New Roman" w:cs="Times New Roman"/>
          <w:color w:val="000000"/>
          <w:sz w:val="24"/>
          <w:szCs w:val="24"/>
          <w:lang w:val="fr-CA"/>
        </w:rPr>
        <w:t xml:space="preserve"> </w:t>
      </w:r>
      <w:r w:rsidRPr="00B3524D">
        <w:rPr>
          <w:rFonts w:ascii="Times New Roman" w:hAnsi="Times New Roman" w:cs="Times New Roman"/>
          <w:color w:val="000000"/>
          <w:sz w:val="24"/>
          <w:szCs w:val="24"/>
          <w:lang w:val="fr-CA"/>
        </w:rPr>
        <w:br/>
      </w:r>
    </w:p>
    <w:p w14:paraId="3E017503" w14:textId="69B2A397" w:rsidR="00B3524D" w:rsidRPr="00192106" w:rsidRDefault="00B3524D" w:rsidP="00192106">
      <w:pPr>
        <w:widowControl w:val="0"/>
        <w:suppressAutoHyphens/>
        <w:autoSpaceDE w:val="0"/>
        <w:autoSpaceDN w:val="0"/>
        <w:adjustRightInd w:val="0"/>
        <w:spacing w:after="0" w:line="240" w:lineRule="auto"/>
        <w:rPr>
          <w:rFonts w:ascii="Times New Roman" w:hAnsi="Times New Roman" w:cs="Times New Roman"/>
          <w:b/>
          <w:bCs/>
          <w:color w:val="000000"/>
          <w:sz w:val="28"/>
          <w:szCs w:val="28"/>
          <w:u w:val="single"/>
          <w:lang w:val="fr-CA"/>
        </w:rPr>
      </w:pPr>
      <w:r w:rsidRPr="00192106">
        <w:rPr>
          <w:rFonts w:ascii="Times New Roman" w:hAnsi="Times New Roman" w:cs="Times New Roman"/>
          <w:sz w:val="24"/>
          <w:szCs w:val="24"/>
          <w:u w:val="single"/>
          <w:lang w:val="fr-CA"/>
        </w:rPr>
        <w:t>Exemple</w:t>
      </w:r>
      <w:r w:rsidR="00192106">
        <w:rPr>
          <w:rFonts w:ascii="Times New Roman" w:hAnsi="Times New Roman" w:cs="Times New Roman"/>
          <w:sz w:val="24"/>
          <w:szCs w:val="24"/>
          <w:u w:val="single"/>
          <w:lang w:val="fr-CA"/>
        </w:rPr>
        <w:t xml:space="preserve"> 1</w:t>
      </w:r>
      <w:r w:rsidRPr="00192106">
        <w:rPr>
          <w:rFonts w:ascii="Times New Roman" w:hAnsi="Times New Roman" w:cs="Times New Roman"/>
          <w:sz w:val="24"/>
          <w:szCs w:val="24"/>
          <w:u w:val="single"/>
          <w:lang w:val="fr-CA"/>
        </w:rPr>
        <w:t xml:space="preserve"> : acheter une maison</w:t>
      </w:r>
      <w:r w:rsidRPr="00192106">
        <w:rPr>
          <w:rFonts w:ascii="Times New Roman" w:hAnsi="Times New Roman" w:cs="Times New Roman"/>
          <w:color w:val="000000"/>
          <w:sz w:val="24"/>
          <w:szCs w:val="24"/>
          <w:lang w:val="fr-CA"/>
        </w:rPr>
        <w:t xml:space="preserve"> </w:t>
      </w:r>
    </w:p>
    <w:p w14:paraId="3C3D979B" w14:textId="7DFAC4E6" w:rsidR="00192106" w:rsidRDefault="00B3524D" w:rsidP="00B3524D">
      <w:pPr>
        <w:pStyle w:val="BodyA"/>
        <w:rPr>
          <w:rFonts w:ascii="Times New Roman" w:hAnsi="Times New Roman" w:cs="Times New Roman"/>
          <w:sz w:val="24"/>
          <w:szCs w:val="24"/>
          <w:lang w:val="fr-CA"/>
        </w:rPr>
      </w:pPr>
      <w:r w:rsidRPr="007865F5">
        <w:rPr>
          <w:rFonts w:ascii="Times New Roman" w:hAnsi="Times New Roman" w:cs="Times New Roman"/>
          <w:sz w:val="24"/>
          <w:szCs w:val="24"/>
          <w:lang w:val="fr-CA"/>
        </w:rPr>
        <w:t xml:space="preserve">Felix achète une maison qui coute 175000$. Il paye 25% du prix directement à l’achat et il a décidé avec son banquier de payer le reste sur 25 ans avec un taux d’intérêt de 6.75% compose semestriellement (La loi canadienne établit que les taux d’intérêts pour les emprunts immobiliers soient composés semestriellement). </w:t>
      </w:r>
      <w:r w:rsidRPr="007865F5">
        <w:rPr>
          <w:rFonts w:ascii="Times New Roman" w:hAnsi="Times New Roman" w:cs="Times New Roman"/>
          <w:sz w:val="24"/>
          <w:szCs w:val="24"/>
          <w:lang w:val="fr-CA"/>
        </w:rPr>
        <w:br/>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D’abord, on calcule ce qu’il reste à payer après le paiement des 25%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br/>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En utilisant la calculatrice, on tape : </w:t>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tab/>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N=</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I%=</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PV=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PMT=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FV=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P/Y=</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C/Y=</w:t>
      </w:r>
      <w:r w:rsidRPr="007865F5">
        <w:rPr>
          <w:rFonts w:ascii="Times New Roman" w:hAnsi="Times New Roman" w:cs="Times New Roman"/>
          <w:sz w:val="24"/>
          <w:szCs w:val="24"/>
          <w:lang w:val="fr-CA"/>
        </w:rPr>
        <w:br/>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t xml:space="preserve">Et on obtient : 899,13$ par mois, </w:t>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r>
      <w:r w:rsidR="00593E22">
        <w:rPr>
          <w:rFonts w:ascii="Times New Roman" w:hAnsi="Times New Roman" w:cs="Times New Roman"/>
          <w:sz w:val="24"/>
          <w:szCs w:val="24"/>
          <w:lang w:val="fr-CA"/>
        </w:rPr>
        <w:t>C</w:t>
      </w:r>
      <w:r w:rsidRPr="007865F5">
        <w:rPr>
          <w:rFonts w:ascii="Times New Roman" w:hAnsi="Times New Roman" w:cs="Times New Roman"/>
          <w:sz w:val="24"/>
          <w:szCs w:val="24"/>
          <w:lang w:val="fr-CA"/>
        </w:rPr>
        <w:t xml:space="preserve">e qui veut dire que la maison va lui couter au final : </w:t>
      </w:r>
      <w:r w:rsidR="00593E22">
        <w:rPr>
          <w:rFonts w:ascii="Times New Roman" w:hAnsi="Times New Roman" w:cs="Times New Roman"/>
          <w:sz w:val="24"/>
          <w:szCs w:val="24"/>
          <w:lang w:val="fr-CA"/>
        </w:rPr>
        <w:br/>
      </w:r>
      <w:r w:rsidR="00593E22">
        <w:rPr>
          <w:rFonts w:ascii="Times New Roman" w:hAnsi="Times New Roman" w:cs="Times New Roman"/>
          <w:sz w:val="24"/>
          <w:szCs w:val="24"/>
          <w:lang w:val="fr-CA"/>
        </w:rPr>
        <w:br/>
      </w:r>
      <w:r w:rsidR="00593E22">
        <w:rPr>
          <w:rFonts w:ascii="Times New Roman" w:hAnsi="Times New Roman" w:cs="Times New Roman"/>
          <w:sz w:val="24"/>
          <w:szCs w:val="24"/>
          <w:lang w:val="fr-CA"/>
        </w:rPr>
        <w:br/>
      </w:r>
      <w:r w:rsidR="00593E22">
        <w:rPr>
          <w:rFonts w:ascii="Times New Roman" w:hAnsi="Times New Roman" w:cs="Times New Roman"/>
          <w:sz w:val="24"/>
          <w:szCs w:val="24"/>
          <w:lang w:val="fr-CA"/>
        </w:rPr>
        <w:br/>
      </w:r>
      <w:r w:rsidRPr="007865F5">
        <w:rPr>
          <w:rFonts w:ascii="Times New Roman" w:hAnsi="Times New Roman" w:cs="Times New Roman"/>
          <w:sz w:val="24"/>
          <w:szCs w:val="24"/>
          <w:lang w:val="fr-CA"/>
        </w:rPr>
        <w:br/>
        <w:t xml:space="preserve"> </w:t>
      </w:r>
      <w:r w:rsidRPr="007865F5">
        <w:rPr>
          <w:rFonts w:ascii="Times New Roman" w:hAnsi="Times New Roman" w:cs="Times New Roman"/>
          <w:sz w:val="24"/>
          <w:szCs w:val="24"/>
          <w:lang w:val="fr-CA"/>
        </w:rPr>
        <w:tab/>
      </w:r>
      <w:r w:rsidR="00593E22">
        <w:rPr>
          <w:rFonts w:ascii="Times New Roman" w:hAnsi="Times New Roman" w:cs="Times New Roman"/>
          <w:sz w:val="24"/>
          <w:szCs w:val="24"/>
          <w:lang w:val="fr-CA"/>
        </w:rPr>
        <w:t>L</w:t>
      </w:r>
      <w:r w:rsidRPr="007865F5">
        <w:rPr>
          <w:rFonts w:ascii="Times New Roman" w:hAnsi="Times New Roman" w:cs="Times New Roman"/>
          <w:sz w:val="24"/>
          <w:szCs w:val="24"/>
          <w:lang w:val="fr-CA"/>
        </w:rPr>
        <w:t xml:space="preserve">es intérêts représentent presque </w:t>
      </w:r>
      <w:r w:rsidR="00593E22">
        <w:rPr>
          <w:rFonts w:ascii="Times New Roman" w:hAnsi="Times New Roman" w:cs="Times New Roman"/>
          <w:sz w:val="24"/>
          <w:szCs w:val="24"/>
          <w:lang w:val="fr-CA"/>
        </w:rPr>
        <w:t xml:space="preserve"> </w:t>
      </w:r>
      <w:r w:rsidRPr="007865F5">
        <w:rPr>
          <w:rFonts w:ascii="Times New Roman" w:hAnsi="Times New Roman" w:cs="Times New Roman"/>
          <w:sz w:val="24"/>
          <w:szCs w:val="24"/>
          <w:lang w:val="fr-CA"/>
        </w:rPr>
        <w:t xml:space="preserve"> ans de paiements sur les 25 ans…</w:t>
      </w:r>
    </w:p>
    <w:p w14:paraId="1D4E829E" w14:textId="39964B02" w:rsidR="00192106" w:rsidRPr="00593E22" w:rsidRDefault="00192106" w:rsidP="00192106">
      <w:pPr>
        <w:pStyle w:val="BodyA"/>
        <w:rPr>
          <w:rFonts w:ascii="Times New Roman" w:hAnsi="Times New Roman" w:cs="Times New Roman"/>
          <w:sz w:val="24"/>
          <w:szCs w:val="24"/>
          <w:lang w:val="fr-CA"/>
        </w:rPr>
      </w:pPr>
    </w:p>
    <w:p w14:paraId="67F5B95E" w14:textId="77777777" w:rsidR="00192106" w:rsidRPr="00951BBD" w:rsidRDefault="00192106" w:rsidP="00192106">
      <w:pPr>
        <w:pStyle w:val="BodyA"/>
        <w:rPr>
          <w:rFonts w:ascii="Times New Roman" w:eastAsia="Times New Roman" w:hAnsi="Times New Roman" w:cs="Times New Roman"/>
          <w:sz w:val="24"/>
          <w:szCs w:val="24"/>
          <w:lang w:val="fr-CA"/>
        </w:rPr>
      </w:pPr>
      <w:r w:rsidRPr="00192106">
        <w:rPr>
          <w:rFonts w:ascii="Times New Roman" w:hAnsi="Times New Roman"/>
          <w:b/>
          <w:bCs/>
          <w:sz w:val="24"/>
          <w:szCs w:val="24"/>
          <w:u w:val="single"/>
          <w:lang w:val="fr-CA"/>
        </w:rPr>
        <w:t>Ligne de crédit</w:t>
      </w:r>
      <w:r w:rsidRPr="00951BBD">
        <w:rPr>
          <w:rFonts w:ascii="Times New Roman" w:hAnsi="Times New Roman"/>
          <w:sz w:val="24"/>
          <w:szCs w:val="24"/>
          <w:lang w:val="fr-CA"/>
        </w:rPr>
        <w:t xml:space="preserve">: Emprunt approuvé préalablement qui permet de disposer immédiatement d’un montant ne dépassant pas la limite prévue et assujetti à des versements minimaux calculés en fonction des intérêts accumulés. Une ligne de crédit garantie est assujettie à un taux d’intérêt plus bas parce qu’elle est garantie par des actifs du client ou de la cliente (en général, des biens) </w:t>
      </w:r>
    </w:p>
    <w:p w14:paraId="3DBF8304" w14:textId="77777777" w:rsidR="00192106" w:rsidRPr="00593E22" w:rsidRDefault="00192106" w:rsidP="00B3524D">
      <w:pPr>
        <w:pStyle w:val="BodyA"/>
        <w:rPr>
          <w:rFonts w:ascii="Times New Roman" w:hAnsi="Times New Roman" w:cs="Times New Roman"/>
          <w:u w:val="single"/>
          <w:lang w:val="fr-CA"/>
        </w:rPr>
      </w:pPr>
    </w:p>
    <w:p w14:paraId="7712098A" w14:textId="77777777" w:rsidR="00192106" w:rsidRPr="00192106" w:rsidRDefault="00192106" w:rsidP="00192106">
      <w:pPr>
        <w:pStyle w:val="BodyA"/>
        <w:rPr>
          <w:rFonts w:ascii="Times New Roman" w:eastAsia="Times New Roman" w:hAnsi="Times New Roman" w:cs="Times New Roman"/>
          <w:sz w:val="24"/>
          <w:szCs w:val="24"/>
          <w:lang w:val="fr-CA"/>
        </w:rPr>
      </w:pPr>
      <w:r w:rsidRPr="00192106">
        <w:rPr>
          <w:rFonts w:ascii="Times New Roman" w:hAnsi="Times New Roman"/>
          <w:sz w:val="24"/>
          <w:szCs w:val="24"/>
          <w:u w:val="single"/>
          <w:lang w:val="fr-CA"/>
        </w:rPr>
        <w:t>Exemple 2:</w:t>
      </w:r>
    </w:p>
    <w:p w14:paraId="0A04F237" w14:textId="77777777" w:rsidR="00192106" w:rsidRPr="00951BBD" w:rsidRDefault="00192106" w:rsidP="00192106">
      <w:pPr>
        <w:pStyle w:val="BodyA"/>
        <w:rPr>
          <w:rFonts w:ascii="Times New Roman" w:eastAsia="Times New Roman" w:hAnsi="Times New Roman" w:cs="Times New Roman"/>
          <w:sz w:val="24"/>
          <w:szCs w:val="24"/>
          <w:lang w:val="fr-CA"/>
        </w:rPr>
      </w:pPr>
      <w:r w:rsidRPr="00951BBD">
        <w:rPr>
          <w:rFonts w:ascii="Times New Roman" w:hAnsi="Times New Roman"/>
          <w:sz w:val="24"/>
          <w:szCs w:val="24"/>
          <w:lang w:val="fr-CA"/>
        </w:rPr>
        <w:t>Édouard veut s’acheter une auto et il doit la financer à crédit. Elle coûte 24 738$, taxes et transport inclus. Édouard veut rembourser son emprunt en 4 ans à l’aide de versements mensuels, et 2 options de crédit s’offrent à lui:</w:t>
      </w:r>
    </w:p>
    <w:p w14:paraId="7ACCDDDA" w14:textId="77777777" w:rsidR="00192106" w:rsidRPr="00951BBD" w:rsidRDefault="00192106" w:rsidP="00192106">
      <w:pPr>
        <w:pStyle w:val="BodyA"/>
        <w:numPr>
          <w:ilvl w:val="0"/>
          <w:numId w:val="35"/>
        </w:numPr>
        <w:rPr>
          <w:rFonts w:ascii="Times New Roman" w:hAnsi="Times New Roman"/>
          <w:i/>
          <w:iCs/>
          <w:sz w:val="24"/>
          <w:szCs w:val="24"/>
          <w:u w:val="single"/>
          <w:lang w:val="fr-CA"/>
        </w:rPr>
      </w:pPr>
      <w:proofErr w:type="gramStart"/>
      <w:r w:rsidRPr="00951BBD">
        <w:rPr>
          <w:rFonts w:ascii="Times New Roman" w:hAnsi="Times New Roman"/>
          <w:sz w:val="24"/>
          <w:szCs w:val="24"/>
          <w:lang w:val="fr-CA"/>
        </w:rPr>
        <w:t>sa</w:t>
      </w:r>
      <w:proofErr w:type="gramEnd"/>
      <w:r w:rsidRPr="00951BBD">
        <w:rPr>
          <w:rFonts w:ascii="Times New Roman" w:hAnsi="Times New Roman"/>
          <w:sz w:val="24"/>
          <w:szCs w:val="24"/>
          <w:lang w:val="fr-CA"/>
        </w:rPr>
        <w:t xml:space="preserve"> ligne de crédit garantie dont le taux d’intérêt composé mensuellement est de 1,7% supérieur au taux d’intérêt préférentiel de la Banque du Canada (ici de 0,5%);</w:t>
      </w:r>
    </w:p>
    <w:p w14:paraId="2067E50A" w14:textId="77777777" w:rsidR="00192106" w:rsidRPr="00951BBD" w:rsidRDefault="00192106" w:rsidP="00192106">
      <w:pPr>
        <w:pStyle w:val="BodyA"/>
        <w:numPr>
          <w:ilvl w:val="0"/>
          <w:numId w:val="35"/>
        </w:numPr>
        <w:rPr>
          <w:rFonts w:ascii="Times New Roman" w:hAnsi="Times New Roman"/>
          <w:i/>
          <w:iCs/>
          <w:sz w:val="24"/>
          <w:szCs w:val="24"/>
          <w:u w:val="single"/>
          <w:lang w:val="fr-CA"/>
        </w:rPr>
      </w:pPr>
      <w:proofErr w:type="gramStart"/>
      <w:r w:rsidRPr="00951BBD">
        <w:rPr>
          <w:rFonts w:ascii="Times New Roman" w:hAnsi="Times New Roman"/>
          <w:sz w:val="24"/>
          <w:szCs w:val="24"/>
          <w:lang w:val="fr-CA"/>
        </w:rPr>
        <w:t>le</w:t>
      </w:r>
      <w:proofErr w:type="gramEnd"/>
      <w:r w:rsidRPr="00951BBD">
        <w:rPr>
          <w:rFonts w:ascii="Times New Roman" w:hAnsi="Times New Roman"/>
          <w:sz w:val="24"/>
          <w:szCs w:val="24"/>
          <w:lang w:val="fr-CA"/>
        </w:rPr>
        <w:t xml:space="preserve"> plan de financement du concessionnaire assujetti à un taux d’intérêt de 2,5% composé quotidiennement.</w:t>
      </w:r>
    </w:p>
    <w:p w14:paraId="013B5028" w14:textId="090E64BE" w:rsidR="00593E22" w:rsidRDefault="00593E22" w:rsidP="007E0FB1">
      <w:pPr>
        <w:pStyle w:val="BodyA"/>
        <w:rPr>
          <w:rFonts w:ascii="Times New Roman" w:hAnsi="Times New Roman" w:cs="Times New Roman"/>
          <w:b/>
          <w:bCs/>
          <w:sz w:val="28"/>
          <w:szCs w:val="28"/>
          <w:u w:val="single"/>
          <w:lang w:val="fr-CA"/>
        </w:rPr>
      </w:pPr>
    </w:p>
    <w:p w14:paraId="083B77BC" w14:textId="6C6D2F4D" w:rsidR="00593E22" w:rsidRDefault="00593E22" w:rsidP="007E0FB1">
      <w:pPr>
        <w:pStyle w:val="BodyA"/>
        <w:rPr>
          <w:rFonts w:ascii="Times New Roman" w:hAnsi="Times New Roman" w:cs="Times New Roman"/>
          <w:b/>
          <w:bCs/>
          <w:sz w:val="28"/>
          <w:szCs w:val="28"/>
          <w:u w:val="single"/>
          <w:lang w:val="fr-CA"/>
        </w:rPr>
      </w:pPr>
    </w:p>
    <w:p w14:paraId="33BC8C2B" w14:textId="77777777" w:rsidR="00593E22" w:rsidRDefault="00593E22" w:rsidP="007E0FB1">
      <w:pPr>
        <w:pStyle w:val="BodyA"/>
        <w:rPr>
          <w:rFonts w:ascii="Times New Roman" w:hAnsi="Times New Roman" w:cs="Times New Roman"/>
          <w:b/>
          <w:bCs/>
          <w:sz w:val="28"/>
          <w:szCs w:val="28"/>
          <w:u w:val="single"/>
          <w:lang w:val="fr-CA"/>
        </w:rPr>
      </w:pPr>
    </w:p>
    <w:p w14:paraId="12194907" w14:textId="77777777" w:rsidR="00593E22" w:rsidRDefault="00593E22" w:rsidP="007E0FB1">
      <w:pPr>
        <w:pStyle w:val="BodyA"/>
        <w:rPr>
          <w:rFonts w:ascii="Times New Roman" w:hAnsi="Times New Roman"/>
          <w:sz w:val="24"/>
          <w:szCs w:val="24"/>
          <w:u w:val="single"/>
          <w:lang w:val="fr-CA"/>
        </w:rPr>
      </w:pPr>
    </w:p>
    <w:p w14:paraId="540EC2AC" w14:textId="77777777" w:rsidR="00593E22" w:rsidRDefault="00593E22" w:rsidP="007E0FB1">
      <w:pPr>
        <w:pStyle w:val="BodyA"/>
        <w:rPr>
          <w:rFonts w:ascii="Times New Roman" w:hAnsi="Times New Roman"/>
          <w:sz w:val="24"/>
          <w:szCs w:val="24"/>
          <w:u w:val="single"/>
          <w:lang w:val="fr-CA"/>
        </w:rPr>
      </w:pPr>
    </w:p>
    <w:p w14:paraId="3E9C2698" w14:textId="6F135773" w:rsidR="007E0FB1" w:rsidRPr="00593E22" w:rsidRDefault="007E0FB1" w:rsidP="007E0FB1">
      <w:pPr>
        <w:pStyle w:val="BodyA"/>
        <w:rPr>
          <w:rFonts w:ascii="Times New Roman" w:hAnsi="Times New Roman" w:cs="Times New Roman"/>
          <w:b/>
          <w:bCs/>
          <w:sz w:val="28"/>
          <w:szCs w:val="28"/>
          <w:u w:val="single"/>
          <w:lang w:val="fr-CA"/>
        </w:rPr>
      </w:pPr>
      <w:r w:rsidRPr="007E0FB1">
        <w:rPr>
          <w:rFonts w:ascii="Times New Roman" w:hAnsi="Times New Roman"/>
          <w:sz w:val="24"/>
          <w:szCs w:val="24"/>
          <w:u w:val="single"/>
          <w:lang w:val="fr-CA"/>
        </w:rPr>
        <w:lastRenderedPageBreak/>
        <w:t xml:space="preserve">Exemple </w:t>
      </w:r>
      <w:r>
        <w:rPr>
          <w:rFonts w:ascii="Times New Roman" w:hAnsi="Times New Roman"/>
          <w:sz w:val="24"/>
          <w:szCs w:val="24"/>
          <w:u w:val="single"/>
          <w:lang w:val="fr-CA"/>
        </w:rPr>
        <w:t>3</w:t>
      </w:r>
      <w:r w:rsidRPr="007E0FB1">
        <w:rPr>
          <w:rFonts w:ascii="Times New Roman" w:hAnsi="Times New Roman"/>
          <w:sz w:val="24"/>
          <w:szCs w:val="24"/>
          <w:u w:val="single"/>
          <w:lang w:val="fr-CA"/>
        </w:rPr>
        <w:t>:</w:t>
      </w:r>
    </w:p>
    <w:p w14:paraId="07816D6A" w14:textId="77777777" w:rsidR="007E0FB1" w:rsidRPr="00951BBD" w:rsidRDefault="007E0FB1" w:rsidP="007E0FB1">
      <w:pPr>
        <w:pStyle w:val="BodyA"/>
        <w:rPr>
          <w:rFonts w:ascii="Times New Roman" w:eastAsia="Times New Roman" w:hAnsi="Times New Roman" w:cs="Times New Roman"/>
          <w:sz w:val="24"/>
          <w:szCs w:val="24"/>
          <w:lang w:val="fr-CA"/>
        </w:rPr>
      </w:pPr>
      <w:r w:rsidRPr="00951BBD">
        <w:rPr>
          <w:rFonts w:ascii="Times New Roman" w:hAnsi="Times New Roman"/>
          <w:sz w:val="24"/>
          <w:szCs w:val="24"/>
          <w:lang w:val="fr-CA"/>
        </w:rPr>
        <w:t xml:space="preserve">Nicki veut se débarrasser de ses dettes d’ici 5 ans. Elle a deux cartes de crédit dont elle paie le solde par versements mensuels. </w:t>
      </w:r>
    </w:p>
    <w:p w14:paraId="0B4F26F8" w14:textId="77777777" w:rsidR="007E0FB1" w:rsidRPr="00951BBD" w:rsidRDefault="007E0FB1" w:rsidP="007E0FB1">
      <w:pPr>
        <w:pStyle w:val="BodyA"/>
        <w:numPr>
          <w:ilvl w:val="0"/>
          <w:numId w:val="36"/>
        </w:numPr>
        <w:rPr>
          <w:rFonts w:ascii="Times New Roman" w:hAnsi="Times New Roman"/>
          <w:sz w:val="24"/>
          <w:szCs w:val="24"/>
          <w:lang w:val="fr-CA"/>
        </w:rPr>
      </w:pPr>
      <w:r w:rsidRPr="00951BBD">
        <w:rPr>
          <w:rFonts w:ascii="Times New Roman" w:hAnsi="Times New Roman"/>
          <w:sz w:val="24"/>
          <w:szCs w:val="24"/>
          <w:lang w:val="fr-CA"/>
        </w:rPr>
        <w:t>Le solde impayé de la carte A est de 2 436,98$ et elle est assujettie à un taux d’intérêt de 18,5% composé quotidiennement.</w:t>
      </w:r>
    </w:p>
    <w:p w14:paraId="7696B90E" w14:textId="77777777" w:rsidR="007E0FB1" w:rsidRPr="00951BBD" w:rsidRDefault="007E0FB1" w:rsidP="007E0FB1">
      <w:pPr>
        <w:pStyle w:val="BodyA"/>
        <w:numPr>
          <w:ilvl w:val="0"/>
          <w:numId w:val="36"/>
        </w:numPr>
        <w:rPr>
          <w:rFonts w:ascii="Times New Roman" w:hAnsi="Times New Roman"/>
          <w:sz w:val="24"/>
          <w:szCs w:val="24"/>
          <w:lang w:val="fr-CA"/>
        </w:rPr>
      </w:pPr>
      <w:r w:rsidRPr="00951BBD">
        <w:rPr>
          <w:rFonts w:ascii="Times New Roman" w:hAnsi="Times New Roman"/>
          <w:sz w:val="24"/>
          <w:szCs w:val="24"/>
          <w:lang w:val="fr-CA"/>
        </w:rPr>
        <w:t xml:space="preserve">Le solde impayé de la carte B est de 3 043,26$ et elle est assujettie à un taux d’intérêt de 19% composé quotidiennement. </w:t>
      </w:r>
    </w:p>
    <w:p w14:paraId="0F463A70" w14:textId="77777777" w:rsidR="007E0FB1" w:rsidRPr="00951BBD" w:rsidRDefault="007E0FB1" w:rsidP="007E0FB1">
      <w:pPr>
        <w:pStyle w:val="BodyA"/>
        <w:rPr>
          <w:rFonts w:ascii="Times New Roman" w:eastAsia="Times New Roman" w:hAnsi="Times New Roman" w:cs="Times New Roman"/>
          <w:sz w:val="24"/>
          <w:szCs w:val="24"/>
          <w:lang w:val="fr-CA"/>
        </w:rPr>
      </w:pPr>
      <w:r w:rsidRPr="00951BBD">
        <w:rPr>
          <w:rFonts w:ascii="Times New Roman" w:hAnsi="Times New Roman"/>
          <w:sz w:val="24"/>
          <w:szCs w:val="24"/>
          <w:lang w:val="fr-CA"/>
        </w:rPr>
        <w:t>Nicki a rempli les conditions requises pour une ligne de crédit assujettie à un taux d’intérêt de 9,6% composé mensuellement et limitée à 6 000$. Elle a l’intention de rembourser le solde impayé de ses deux cartes de crédit à l’aide de sa ligne de crédit. Combien épargnera-t-elle d’intérêts?</w:t>
      </w:r>
    </w:p>
    <w:p w14:paraId="2F679256" w14:textId="0FE2B9BA" w:rsidR="007E0FB1" w:rsidRPr="007E0FB1" w:rsidRDefault="007E0FB1" w:rsidP="007E0FB1">
      <w:pPr>
        <w:pStyle w:val="BodyA"/>
        <w:rPr>
          <w:rFonts w:ascii="Times New Roman" w:eastAsia="Times New Roman" w:hAnsi="Times New Roman" w:cs="Times New Roman"/>
          <w:sz w:val="24"/>
          <w:szCs w:val="24"/>
          <w:u w:val="single"/>
          <w:lang w:val="fr-CA"/>
        </w:rPr>
      </w:pP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Pr>
          <w:rFonts w:ascii="Times New Roman" w:hAnsi="Times New Roman" w:cs="Times New Roman"/>
          <w:b/>
          <w:bCs/>
          <w:sz w:val="28"/>
          <w:szCs w:val="28"/>
          <w:u w:val="single"/>
          <w:lang w:val="fr-CA"/>
        </w:rPr>
        <w:br/>
      </w:r>
      <w:r w:rsidRPr="007E0FB1">
        <w:rPr>
          <w:rFonts w:ascii="Times New Roman" w:hAnsi="Times New Roman"/>
          <w:sz w:val="24"/>
          <w:szCs w:val="24"/>
          <w:u w:val="single"/>
          <w:lang w:val="fr-CA"/>
        </w:rPr>
        <w:t xml:space="preserve">Exemple </w:t>
      </w:r>
      <w:r>
        <w:rPr>
          <w:rFonts w:ascii="Times New Roman" w:hAnsi="Times New Roman"/>
          <w:sz w:val="24"/>
          <w:szCs w:val="24"/>
          <w:u w:val="single"/>
          <w:lang w:val="fr-CA"/>
        </w:rPr>
        <w:t>4</w:t>
      </w:r>
      <w:r w:rsidRPr="007E0FB1">
        <w:rPr>
          <w:rFonts w:ascii="Times New Roman" w:hAnsi="Times New Roman"/>
          <w:sz w:val="24"/>
          <w:szCs w:val="24"/>
          <w:u w:val="single"/>
          <w:lang w:val="fr-CA"/>
        </w:rPr>
        <w:t>:</w:t>
      </w:r>
    </w:p>
    <w:p w14:paraId="3365B519" w14:textId="77777777" w:rsidR="007E0FB1" w:rsidRPr="00951BBD" w:rsidRDefault="007E0FB1" w:rsidP="007E0FB1">
      <w:pPr>
        <w:pStyle w:val="BodyA"/>
        <w:rPr>
          <w:rFonts w:ascii="Times New Roman" w:eastAsia="Times New Roman" w:hAnsi="Times New Roman" w:cs="Times New Roman"/>
          <w:sz w:val="24"/>
          <w:szCs w:val="24"/>
          <w:lang w:val="fr-CA"/>
        </w:rPr>
      </w:pPr>
      <w:r w:rsidRPr="00951BBD">
        <w:rPr>
          <w:rFonts w:ascii="Times New Roman" w:hAnsi="Times New Roman"/>
          <w:sz w:val="24"/>
          <w:szCs w:val="24"/>
          <w:lang w:val="fr-CA"/>
        </w:rPr>
        <w:t xml:space="preserve">Frida s’est inscrite à une offre spéciale de crédit lors de l’achat de ses meubles de salon. Il n’y avait aucun versement à effectuer et aucun intérêt à payer pendant 12 mois, si elle acceptait de payer le solde complet de 2 643,65$ d’ici la fin de la première année. Sinon, une pénalité équivalente à un taux d’intérêt de 19,95% composé mensuellement s’appliquerait sur le solde complet à compter du moment où Frida a emprunté l’argent. </w:t>
      </w:r>
    </w:p>
    <w:p w14:paraId="5FE16156" w14:textId="2B4851F1" w:rsidR="007E0FB1" w:rsidRDefault="007E0FB1" w:rsidP="007E0FB1">
      <w:pPr>
        <w:pStyle w:val="BodyA"/>
        <w:numPr>
          <w:ilvl w:val="0"/>
          <w:numId w:val="37"/>
        </w:numPr>
        <w:rPr>
          <w:rFonts w:ascii="Times New Roman" w:hAnsi="Times New Roman"/>
          <w:sz w:val="24"/>
          <w:szCs w:val="24"/>
        </w:rPr>
      </w:pPr>
      <w:r w:rsidRPr="00951BBD">
        <w:rPr>
          <w:rFonts w:ascii="Times New Roman" w:hAnsi="Times New Roman"/>
          <w:sz w:val="24"/>
          <w:szCs w:val="24"/>
          <w:lang w:val="fr-CA"/>
        </w:rPr>
        <w:t xml:space="preserve">Si Frida ne respectait pas l’échéance, à un seul jour près, quel montant devrait-elle payer? </w:t>
      </w:r>
      <w:r>
        <w:rPr>
          <w:rFonts w:ascii="Times New Roman" w:hAnsi="Times New Roman"/>
          <w:sz w:val="24"/>
          <w:szCs w:val="24"/>
        </w:rPr>
        <w:t xml:space="preserve">Quelle </w:t>
      </w:r>
      <w:proofErr w:type="spellStart"/>
      <w:r>
        <w:rPr>
          <w:rFonts w:ascii="Times New Roman" w:hAnsi="Times New Roman"/>
          <w:sz w:val="24"/>
          <w:szCs w:val="24"/>
        </w:rPr>
        <w:t>serait</w:t>
      </w:r>
      <w:proofErr w:type="spellEnd"/>
      <w:r>
        <w:rPr>
          <w:rFonts w:ascii="Times New Roman" w:hAnsi="Times New Roman"/>
          <w:sz w:val="24"/>
          <w:szCs w:val="24"/>
        </w:rPr>
        <w:t xml:space="preserve"> la </w:t>
      </w:r>
      <w:proofErr w:type="spellStart"/>
      <w:r>
        <w:rPr>
          <w:rFonts w:ascii="Times New Roman" w:hAnsi="Times New Roman"/>
          <w:sz w:val="24"/>
          <w:szCs w:val="24"/>
        </w:rPr>
        <w:t>pénalité</w:t>
      </w:r>
      <w:proofErr w:type="spellEnd"/>
      <w:r>
        <w:rPr>
          <w:rFonts w:ascii="Times New Roman" w:hAnsi="Times New Roman"/>
          <w:sz w:val="24"/>
          <w:szCs w:val="24"/>
        </w:rPr>
        <w:t>?</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6460179A" w14:textId="445447CB" w:rsidR="007E0FB1" w:rsidRPr="00951BBD" w:rsidRDefault="007E0FB1" w:rsidP="007E0FB1">
      <w:pPr>
        <w:pStyle w:val="BodyA"/>
        <w:numPr>
          <w:ilvl w:val="0"/>
          <w:numId w:val="37"/>
        </w:numPr>
        <w:rPr>
          <w:rFonts w:ascii="Times New Roman" w:hAnsi="Times New Roman"/>
          <w:sz w:val="24"/>
          <w:szCs w:val="24"/>
          <w:lang w:val="fr-CA"/>
        </w:rPr>
      </w:pPr>
      <w:r w:rsidRPr="00951BBD">
        <w:rPr>
          <w:rFonts w:ascii="Times New Roman" w:hAnsi="Times New Roman"/>
          <w:sz w:val="24"/>
          <w:szCs w:val="24"/>
          <w:lang w:val="fr-CA"/>
        </w:rPr>
        <w:t>Supposons que Frida a effectué des versements mensuels de 150$ pendant la première année. Que devrait être son 12e et dernier versement pour éviter la pénalité?</w:t>
      </w:r>
    </w:p>
    <w:p w14:paraId="4589EBDE" w14:textId="77777777" w:rsidR="002520FE" w:rsidRDefault="00294735" w:rsidP="00B3524D">
      <w:pPr>
        <w:pStyle w:val="BodyA"/>
        <w:rPr>
          <w:rFonts w:ascii="Times New Roman" w:eastAsia="Times New Roman" w:hAnsi="Times New Roman" w:cs="Times New Roman"/>
          <w:sz w:val="24"/>
          <w:szCs w:val="24"/>
          <w:lang w:val="fr-CA"/>
        </w:rPr>
      </w:pPr>
      <w:r w:rsidRPr="00B3524D">
        <w:rPr>
          <w:rFonts w:ascii="Times New Roman" w:hAnsi="Times New Roman" w:cs="Times New Roman"/>
          <w:b/>
          <w:bCs/>
          <w:sz w:val="28"/>
          <w:szCs w:val="28"/>
          <w:u w:val="single"/>
          <w:lang w:val="fr-CA"/>
        </w:rPr>
        <w:br/>
      </w:r>
      <w:r w:rsidR="007E0FB1">
        <w:rPr>
          <w:rFonts w:ascii="Times New Roman" w:eastAsia="Times New Roman" w:hAnsi="Times New Roman" w:cs="Times New Roman"/>
          <w:sz w:val="24"/>
          <w:szCs w:val="24"/>
          <w:lang w:val="fr-CA"/>
        </w:rPr>
        <w:br/>
      </w:r>
      <w:r w:rsidR="007E0FB1">
        <w:rPr>
          <w:rFonts w:ascii="Times New Roman" w:eastAsia="Times New Roman" w:hAnsi="Times New Roman" w:cs="Times New Roman"/>
          <w:sz w:val="24"/>
          <w:szCs w:val="24"/>
          <w:lang w:val="fr-CA"/>
        </w:rPr>
        <w:br/>
      </w:r>
      <w:r w:rsidR="007E0FB1">
        <w:rPr>
          <w:rFonts w:ascii="Times New Roman" w:eastAsia="Times New Roman" w:hAnsi="Times New Roman" w:cs="Times New Roman"/>
          <w:sz w:val="24"/>
          <w:szCs w:val="24"/>
          <w:lang w:val="fr-CA"/>
        </w:rPr>
        <w:br/>
      </w:r>
      <w:r w:rsidR="007E0FB1">
        <w:rPr>
          <w:rFonts w:ascii="Times New Roman" w:eastAsia="Times New Roman" w:hAnsi="Times New Roman" w:cs="Times New Roman"/>
          <w:sz w:val="24"/>
          <w:szCs w:val="24"/>
          <w:lang w:val="fr-CA"/>
        </w:rPr>
        <w:br/>
      </w:r>
    </w:p>
    <w:p w14:paraId="572A7D43" w14:textId="77777777" w:rsidR="002520FE" w:rsidRPr="0083016C" w:rsidRDefault="002520FE" w:rsidP="002520FE">
      <w:pPr>
        <w:pStyle w:val="BodyA"/>
        <w:rPr>
          <w:rFonts w:ascii="Times New Roman" w:eastAsia="Times New Roman" w:hAnsi="Times New Roman" w:cs="Times New Roman"/>
          <w:sz w:val="24"/>
          <w:szCs w:val="24"/>
          <w:u w:val="single"/>
          <w:lang w:val="fr-CA"/>
        </w:rPr>
      </w:pPr>
    </w:p>
    <w:p w14:paraId="14145679" w14:textId="77BBA7A5" w:rsidR="002520FE" w:rsidRPr="00951BBD" w:rsidRDefault="002520FE" w:rsidP="002520FE">
      <w:pPr>
        <w:pStyle w:val="BodyA"/>
        <w:numPr>
          <w:ilvl w:val="0"/>
          <w:numId w:val="23"/>
        </w:numPr>
        <w:rPr>
          <w:rFonts w:ascii="Times New Roman" w:hAnsi="Times New Roman"/>
          <w:sz w:val="24"/>
          <w:szCs w:val="24"/>
          <w:lang w:val="fr-CA"/>
        </w:rPr>
      </w:pPr>
      <w:r w:rsidRPr="00951BBD">
        <w:rPr>
          <w:rFonts w:ascii="Times New Roman" w:hAnsi="Times New Roman"/>
          <w:sz w:val="24"/>
          <w:szCs w:val="24"/>
          <w:lang w:val="fr-CA"/>
        </w:rPr>
        <w:lastRenderedPageBreak/>
        <w:t>Chaque carte de crédit porte une limite de crédit qu</w:t>
      </w:r>
      <w:r w:rsidR="00341A90">
        <w:rPr>
          <w:rFonts w:ascii="Times New Roman" w:hAnsi="Times New Roman"/>
          <w:sz w:val="24"/>
          <w:szCs w:val="24"/>
          <w:lang w:val="fr-CA"/>
        </w:rPr>
        <w:t>i</w:t>
      </w:r>
      <w:r w:rsidRPr="00951BBD">
        <w:rPr>
          <w:rFonts w:ascii="Times New Roman" w:hAnsi="Times New Roman"/>
          <w:sz w:val="24"/>
          <w:szCs w:val="24"/>
          <w:lang w:val="fr-CA"/>
        </w:rPr>
        <w:t xml:space="preserve"> correspond au montant maximal que peut être emprunté. Cette limite </w:t>
      </w:r>
      <w:r>
        <w:rPr>
          <w:rFonts w:ascii="Times New Roman" w:hAnsi="Times New Roman"/>
          <w:sz w:val="24"/>
          <w:szCs w:val="24"/>
          <w:lang w:val="fr-CA"/>
        </w:rPr>
        <w:t>v</w:t>
      </w:r>
      <w:r w:rsidRPr="00951BBD">
        <w:rPr>
          <w:rFonts w:ascii="Times New Roman" w:hAnsi="Times New Roman"/>
          <w:sz w:val="24"/>
          <w:szCs w:val="24"/>
          <w:lang w:val="fr-CA"/>
        </w:rPr>
        <w:t xml:space="preserve">arie d’une personne à l’autre, suivant ses antécédents de crédit.  </w:t>
      </w:r>
    </w:p>
    <w:p w14:paraId="74BF86B7" w14:textId="77777777" w:rsidR="002520FE" w:rsidRPr="00951BBD" w:rsidRDefault="002520FE" w:rsidP="002520FE">
      <w:pPr>
        <w:pStyle w:val="BodyA"/>
        <w:rPr>
          <w:rFonts w:ascii="Times New Roman" w:eastAsia="Times New Roman" w:hAnsi="Times New Roman" w:cs="Times New Roman"/>
          <w:sz w:val="24"/>
          <w:szCs w:val="24"/>
          <w:lang w:val="fr-CA"/>
        </w:rPr>
      </w:pPr>
    </w:p>
    <w:p w14:paraId="72A004F3" w14:textId="77777777" w:rsidR="002520FE" w:rsidRPr="00951BBD" w:rsidRDefault="002520FE" w:rsidP="002520FE">
      <w:pPr>
        <w:pStyle w:val="BodyA"/>
        <w:numPr>
          <w:ilvl w:val="0"/>
          <w:numId w:val="23"/>
        </w:numPr>
        <w:rPr>
          <w:rFonts w:ascii="Times New Roman" w:hAnsi="Times New Roman"/>
          <w:sz w:val="24"/>
          <w:szCs w:val="24"/>
          <w:lang w:val="fr-CA"/>
        </w:rPr>
      </w:pPr>
      <w:r w:rsidRPr="00951BBD">
        <w:rPr>
          <w:rFonts w:ascii="Times New Roman" w:hAnsi="Times New Roman"/>
          <w:sz w:val="24"/>
          <w:szCs w:val="24"/>
          <w:lang w:val="fr-CA"/>
        </w:rPr>
        <w:t xml:space="preserve">Le taux d’intérêt d’une ligne de crédit est plus bas que celui de la plupart des emprunts et des cartes de crédit. Pour ce motif, une ligne de crédit peut servir à consolider une dette. </w:t>
      </w:r>
    </w:p>
    <w:p w14:paraId="7FEAE2D2" w14:textId="77777777" w:rsidR="002520FE" w:rsidRPr="00951BBD" w:rsidRDefault="002520FE" w:rsidP="002520FE">
      <w:pPr>
        <w:pStyle w:val="BodyA"/>
        <w:rPr>
          <w:rFonts w:ascii="Times New Roman" w:eastAsia="Times New Roman" w:hAnsi="Times New Roman" w:cs="Times New Roman"/>
          <w:sz w:val="24"/>
          <w:szCs w:val="24"/>
          <w:lang w:val="fr-CA"/>
        </w:rPr>
      </w:pPr>
    </w:p>
    <w:p w14:paraId="6E7BBB97" w14:textId="4C9C23E8" w:rsidR="00294735" w:rsidRPr="00B3524D" w:rsidRDefault="007E0FB1" w:rsidP="00B3524D">
      <w:pPr>
        <w:pStyle w:val="BodyA"/>
        <w:rPr>
          <w:rFonts w:ascii="Times New Roman" w:eastAsia="Times New Roman" w:hAnsi="Times New Roman" w:cs="Times New Roman"/>
          <w:sz w:val="24"/>
          <w:szCs w:val="24"/>
          <w:lang w:val="fr-CA"/>
        </w:rPr>
      </w:pPr>
      <w:r>
        <w:rPr>
          <w:rFonts w:ascii="Times New Roman" w:eastAsia="Times New Roman" w:hAnsi="Times New Roman" w:cs="Times New Roman"/>
          <w:sz w:val="24"/>
          <w:szCs w:val="24"/>
          <w:lang w:val="fr-CA"/>
        </w:rPr>
        <w:br/>
      </w:r>
      <w:proofErr w:type="spellStart"/>
      <w:r>
        <w:rPr>
          <w:rFonts w:ascii="Times New Roman" w:eastAsia="Times New Roman" w:hAnsi="Times New Roman" w:cs="Times New Roman"/>
          <w:sz w:val="24"/>
          <w:szCs w:val="24"/>
          <w:lang w:val="fr-CA"/>
        </w:rPr>
        <w:t>Hwk</w:t>
      </w:r>
      <w:proofErr w:type="spellEnd"/>
      <w:r>
        <w:rPr>
          <w:rFonts w:ascii="Times New Roman" w:eastAsia="Times New Roman" w:hAnsi="Times New Roman" w:cs="Times New Roman"/>
          <w:sz w:val="24"/>
          <w:szCs w:val="24"/>
          <w:lang w:val="fr-CA"/>
        </w:rPr>
        <w:t xml:space="preserve"> : </w:t>
      </w:r>
      <w:proofErr w:type="spellStart"/>
      <w:r>
        <w:rPr>
          <w:rFonts w:ascii="Times New Roman" w:eastAsia="Times New Roman" w:hAnsi="Times New Roman" w:cs="Times New Roman"/>
          <w:sz w:val="24"/>
          <w:szCs w:val="24"/>
          <w:lang w:val="fr-CA"/>
        </w:rPr>
        <w:t>Worksheet</w:t>
      </w:r>
      <w:proofErr w:type="spellEnd"/>
      <w:r>
        <w:rPr>
          <w:rFonts w:ascii="Times New Roman" w:eastAsia="Times New Roman" w:hAnsi="Times New Roman" w:cs="Times New Roman"/>
          <w:sz w:val="24"/>
          <w:szCs w:val="24"/>
          <w:lang w:val="fr-CA"/>
        </w:rPr>
        <w:t xml:space="preserve"> Autres types de </w:t>
      </w:r>
      <w:proofErr w:type="spellStart"/>
      <w:r>
        <w:rPr>
          <w:rFonts w:ascii="Times New Roman" w:eastAsia="Times New Roman" w:hAnsi="Times New Roman" w:cs="Times New Roman"/>
          <w:sz w:val="24"/>
          <w:szCs w:val="24"/>
          <w:lang w:val="fr-CA"/>
        </w:rPr>
        <w:t>credit</w:t>
      </w:r>
      <w:proofErr w:type="spellEnd"/>
      <w:r w:rsidR="00A810C2">
        <w:rPr>
          <w:rFonts w:ascii="Times New Roman" w:eastAsia="Times New Roman" w:hAnsi="Times New Roman" w:cs="Times New Roman"/>
          <w:sz w:val="24"/>
          <w:szCs w:val="24"/>
          <w:lang w:val="fr-CA"/>
        </w:rPr>
        <w:t xml:space="preserve"> (2.3) # 1 – 5. </w:t>
      </w:r>
      <w:r>
        <w:rPr>
          <w:rFonts w:ascii="Times New Roman" w:eastAsia="Times New Roman" w:hAnsi="Times New Roman" w:cs="Times New Roman"/>
          <w:sz w:val="24"/>
          <w:szCs w:val="24"/>
          <w:lang w:val="fr-CA"/>
        </w:rPr>
        <w:br/>
      </w:r>
    </w:p>
    <w:p w14:paraId="6622528F" w14:textId="6D67D69F" w:rsidR="00294735" w:rsidRPr="00A33D01" w:rsidRDefault="00294735" w:rsidP="00294735">
      <w:pPr>
        <w:pStyle w:val="ListParagraph"/>
        <w:widowControl w:val="0"/>
        <w:numPr>
          <w:ilvl w:val="0"/>
          <w:numId w:val="13"/>
        </w:numPr>
        <w:suppressAutoHyphens/>
        <w:autoSpaceDE w:val="0"/>
        <w:autoSpaceDN w:val="0"/>
        <w:adjustRightInd w:val="0"/>
        <w:spacing w:after="0" w:line="240" w:lineRule="auto"/>
        <w:rPr>
          <w:rFonts w:ascii="Times New Roman" w:hAnsi="Times New Roman" w:cs="Times New Roman"/>
          <w:b/>
          <w:bCs/>
          <w:color w:val="000000"/>
          <w:sz w:val="28"/>
          <w:szCs w:val="28"/>
          <w:u w:val="single"/>
          <w:lang w:val="fr-CA"/>
        </w:rPr>
      </w:pPr>
      <w:r w:rsidRPr="007653E6">
        <w:rPr>
          <w:rFonts w:ascii="Times New Roman" w:hAnsi="Times New Roman" w:cs="Times New Roman"/>
          <w:b/>
          <w:bCs/>
          <w:color w:val="000000"/>
          <w:sz w:val="28"/>
          <w:szCs w:val="28"/>
          <w:u w:val="single"/>
          <w:lang w:val="fr-CA"/>
        </w:rPr>
        <w:t>Achat ; Location ; Crédit-Bail :</w:t>
      </w:r>
      <w:r w:rsidRPr="007653E6">
        <w:rPr>
          <w:rFonts w:ascii="Times New Roman" w:hAnsi="Times New Roman" w:cs="Times New Roman"/>
          <w:b/>
          <w:bCs/>
          <w:color w:val="000000"/>
          <w:sz w:val="28"/>
          <w:szCs w:val="28"/>
          <w:u w:val="single"/>
          <w:lang w:val="fr-CA"/>
        </w:rPr>
        <w:br/>
      </w:r>
    </w:p>
    <w:p w14:paraId="44ADB190" w14:textId="77777777" w:rsidR="00A33D01" w:rsidRPr="00951BBD" w:rsidRDefault="00A33D01" w:rsidP="00A33D01">
      <w:pPr>
        <w:pStyle w:val="BodyA"/>
        <w:rPr>
          <w:rFonts w:ascii="Times New Roman" w:eastAsia="Times New Roman" w:hAnsi="Times New Roman" w:cs="Times New Roman"/>
          <w:sz w:val="24"/>
          <w:szCs w:val="24"/>
          <w:lang w:val="fr-CA"/>
        </w:rPr>
      </w:pPr>
      <w:r w:rsidRPr="00A33D01">
        <w:rPr>
          <w:rFonts w:ascii="Times New Roman" w:hAnsi="Times New Roman"/>
          <w:b/>
          <w:bCs/>
          <w:sz w:val="24"/>
          <w:szCs w:val="24"/>
          <w:u w:val="single"/>
          <w:lang w:val="fr-CA"/>
        </w:rPr>
        <w:t>Crédit-bail</w:t>
      </w:r>
      <w:r w:rsidRPr="00951BBD">
        <w:rPr>
          <w:rFonts w:ascii="Times New Roman" w:hAnsi="Times New Roman"/>
          <w:sz w:val="24"/>
          <w:szCs w:val="24"/>
          <w:u w:val="single"/>
          <w:lang w:val="fr-CA"/>
        </w:rPr>
        <w:t xml:space="preserve">: </w:t>
      </w:r>
      <w:r w:rsidRPr="00951BBD">
        <w:rPr>
          <w:rFonts w:ascii="Times New Roman" w:hAnsi="Times New Roman"/>
          <w:sz w:val="24"/>
          <w:szCs w:val="24"/>
          <w:lang w:val="fr-CA"/>
        </w:rPr>
        <w:t xml:space="preserve">Contrat par lequel une personne physique ou morale, le bailleur ou la bailleresse, cède, contre un montant d’argent, le droit d’usage d’un bien (un immeuble, un véhicule, etc.) à une autre personne pour une durée déterminée. </w:t>
      </w:r>
    </w:p>
    <w:p w14:paraId="650426A2" w14:textId="77777777" w:rsidR="00A33D01" w:rsidRPr="0083016C" w:rsidRDefault="00A33D01" w:rsidP="00A33D01">
      <w:pPr>
        <w:pStyle w:val="BodyA"/>
        <w:rPr>
          <w:rFonts w:ascii="Times New Roman" w:eastAsia="Times New Roman" w:hAnsi="Times New Roman" w:cs="Times New Roman"/>
          <w:sz w:val="24"/>
          <w:szCs w:val="24"/>
          <w:lang w:val="fr-CA"/>
        </w:rPr>
      </w:pPr>
    </w:p>
    <w:p w14:paraId="6B4B0C49" w14:textId="77777777" w:rsidR="00A33D01" w:rsidRPr="00951BBD" w:rsidRDefault="00A33D01" w:rsidP="00A33D01">
      <w:pPr>
        <w:pStyle w:val="BodyA"/>
        <w:numPr>
          <w:ilvl w:val="0"/>
          <w:numId w:val="23"/>
        </w:numPr>
        <w:rPr>
          <w:rFonts w:ascii="Times New Roman" w:hAnsi="Times New Roman"/>
          <w:sz w:val="24"/>
          <w:szCs w:val="24"/>
          <w:lang w:val="fr-CA"/>
        </w:rPr>
      </w:pPr>
      <w:r w:rsidRPr="00951BBD">
        <w:rPr>
          <w:rFonts w:ascii="Times New Roman" w:hAnsi="Times New Roman"/>
          <w:sz w:val="24"/>
          <w:szCs w:val="24"/>
          <w:lang w:val="fr-CA"/>
        </w:rPr>
        <w:t xml:space="preserve">Toute situation de location, d’achat (avec ou sans financement) ou de crédit-bail est unique. Une analyse coûts-avantages devrait tenir compte de tous les aspects d’une situation. </w:t>
      </w:r>
    </w:p>
    <w:p w14:paraId="39233AE4" w14:textId="313B1428" w:rsidR="00A33D01" w:rsidRPr="00951BBD" w:rsidRDefault="00A33D01" w:rsidP="00A33D01">
      <w:pPr>
        <w:pStyle w:val="BodyA"/>
        <w:numPr>
          <w:ilvl w:val="1"/>
          <w:numId w:val="36"/>
        </w:numPr>
        <w:rPr>
          <w:rFonts w:ascii="Times New Roman" w:hAnsi="Times New Roman"/>
          <w:sz w:val="24"/>
          <w:szCs w:val="24"/>
          <w:lang w:val="fr-CA"/>
        </w:rPr>
      </w:pPr>
      <w:r w:rsidRPr="00951BBD">
        <w:rPr>
          <w:rFonts w:ascii="Times New Roman" w:hAnsi="Times New Roman"/>
          <w:sz w:val="24"/>
          <w:szCs w:val="24"/>
          <w:lang w:val="fr-CA"/>
        </w:rPr>
        <w:t>Parmi les coûts, il y a les coûts initiaux et les commissions, les coûts à court terme ou à long term</w:t>
      </w:r>
      <w:r w:rsidR="00EC290A">
        <w:rPr>
          <w:rFonts w:ascii="Times New Roman" w:hAnsi="Times New Roman"/>
          <w:sz w:val="24"/>
          <w:szCs w:val="24"/>
          <w:lang w:val="fr-CA"/>
        </w:rPr>
        <w:t>e</w:t>
      </w:r>
      <w:r w:rsidRPr="00951BBD">
        <w:rPr>
          <w:rFonts w:ascii="Times New Roman" w:hAnsi="Times New Roman"/>
          <w:sz w:val="24"/>
          <w:szCs w:val="24"/>
          <w:lang w:val="fr-CA"/>
        </w:rPr>
        <w:t>, le revenu disponible, le coût du financement, la dépréciation et l’appréciation, les pénalités de rupture de contrat et la valeur nette réelle.</w:t>
      </w:r>
    </w:p>
    <w:p w14:paraId="179705BC" w14:textId="77777777" w:rsidR="00A33D01" w:rsidRPr="00951BBD" w:rsidRDefault="00A33D01" w:rsidP="00A33D01">
      <w:pPr>
        <w:pStyle w:val="BodyA"/>
        <w:numPr>
          <w:ilvl w:val="1"/>
          <w:numId w:val="36"/>
        </w:numPr>
        <w:rPr>
          <w:rFonts w:ascii="Times New Roman" w:hAnsi="Times New Roman"/>
          <w:sz w:val="24"/>
          <w:szCs w:val="24"/>
          <w:lang w:val="fr-CA"/>
        </w:rPr>
      </w:pPr>
      <w:r w:rsidRPr="00951BBD">
        <w:rPr>
          <w:rFonts w:ascii="Times New Roman" w:hAnsi="Times New Roman"/>
          <w:sz w:val="24"/>
          <w:szCs w:val="24"/>
          <w:lang w:val="fr-CA"/>
        </w:rPr>
        <w:t>Au nombre des avantages, il y a la commodité, l’investissement personnel, la souplesse et les nécessités ou exigences personnelles (comme la fréquence d’achat d’une nouvelle auto).</w:t>
      </w:r>
    </w:p>
    <w:p w14:paraId="17C3CD06" w14:textId="77777777" w:rsidR="00A33D01" w:rsidRPr="00951BBD" w:rsidRDefault="00A33D01" w:rsidP="00A33D01">
      <w:pPr>
        <w:pStyle w:val="BodyA"/>
        <w:rPr>
          <w:rFonts w:ascii="Times New Roman" w:eastAsia="Times New Roman" w:hAnsi="Times New Roman" w:cs="Times New Roman"/>
          <w:sz w:val="24"/>
          <w:szCs w:val="24"/>
          <w:lang w:val="fr-CA"/>
        </w:rPr>
      </w:pPr>
    </w:p>
    <w:p w14:paraId="4D9D1CD8" w14:textId="77777777" w:rsidR="00A33D01" w:rsidRPr="00951BBD" w:rsidRDefault="00A33D01" w:rsidP="00A33D01">
      <w:pPr>
        <w:pStyle w:val="BodyA"/>
        <w:numPr>
          <w:ilvl w:val="0"/>
          <w:numId w:val="23"/>
        </w:numPr>
        <w:rPr>
          <w:rFonts w:ascii="Times New Roman" w:hAnsi="Times New Roman"/>
          <w:sz w:val="24"/>
          <w:szCs w:val="24"/>
          <w:lang w:val="fr-CA"/>
        </w:rPr>
      </w:pPr>
      <w:r w:rsidRPr="00951BBD">
        <w:rPr>
          <w:rFonts w:ascii="Times New Roman" w:hAnsi="Times New Roman"/>
          <w:sz w:val="24"/>
          <w:szCs w:val="24"/>
          <w:lang w:val="fr-CA"/>
        </w:rPr>
        <w:t xml:space="preserve">Chaque situation étant unique, il est impossible d’établir, de façon générale, si la location, le crédit-bail ou l’achat est la meilleure solution. </w:t>
      </w:r>
    </w:p>
    <w:p w14:paraId="4CE86ABB" w14:textId="77777777" w:rsidR="00A33D01" w:rsidRPr="00951BBD" w:rsidRDefault="00A33D01" w:rsidP="00A33D01">
      <w:pPr>
        <w:pStyle w:val="BodyA"/>
        <w:rPr>
          <w:rFonts w:ascii="Times New Roman" w:eastAsia="Times New Roman" w:hAnsi="Times New Roman" w:cs="Times New Roman"/>
          <w:sz w:val="24"/>
          <w:szCs w:val="24"/>
          <w:lang w:val="fr-CA"/>
        </w:rPr>
      </w:pPr>
    </w:p>
    <w:p w14:paraId="0B535497" w14:textId="632056D1" w:rsidR="00A33D01" w:rsidRPr="00951BBD" w:rsidRDefault="00A33D01" w:rsidP="00A33D01">
      <w:pPr>
        <w:pStyle w:val="BodyA"/>
        <w:numPr>
          <w:ilvl w:val="0"/>
          <w:numId w:val="23"/>
        </w:numPr>
        <w:rPr>
          <w:rFonts w:ascii="Times New Roman" w:hAnsi="Times New Roman"/>
          <w:sz w:val="24"/>
          <w:szCs w:val="24"/>
          <w:lang w:val="fr-CA"/>
        </w:rPr>
      </w:pPr>
      <w:r w:rsidRPr="00951BBD">
        <w:rPr>
          <w:rFonts w:ascii="Times New Roman" w:hAnsi="Times New Roman"/>
          <w:sz w:val="24"/>
          <w:szCs w:val="24"/>
          <w:lang w:val="fr-CA"/>
        </w:rPr>
        <w:t xml:space="preserve">L’appréciation et la dépréciation ont une incidence sur la valeur d’un bien et elles devraient être prises en compte lorsqu’il s’agit de choisir </w:t>
      </w:r>
      <w:r w:rsidR="00C26733">
        <w:rPr>
          <w:rFonts w:ascii="Times New Roman" w:hAnsi="Times New Roman"/>
          <w:sz w:val="24"/>
          <w:szCs w:val="24"/>
          <w:lang w:val="fr-CA"/>
        </w:rPr>
        <w:t xml:space="preserve">dans une situation </w:t>
      </w:r>
      <w:r w:rsidRPr="00951BBD">
        <w:rPr>
          <w:rFonts w:ascii="Times New Roman" w:hAnsi="Times New Roman"/>
          <w:sz w:val="24"/>
          <w:szCs w:val="24"/>
          <w:lang w:val="fr-CA"/>
        </w:rPr>
        <w:t xml:space="preserve">particulière. </w:t>
      </w:r>
      <w:r w:rsidR="00C26733">
        <w:rPr>
          <w:rFonts w:ascii="Times New Roman" w:hAnsi="Times New Roman"/>
          <w:sz w:val="24"/>
          <w:szCs w:val="24"/>
          <w:lang w:val="fr-CA"/>
        </w:rPr>
        <w:br/>
      </w:r>
      <w:r w:rsidRPr="00951BBD">
        <w:rPr>
          <w:rFonts w:ascii="Times New Roman" w:hAnsi="Times New Roman"/>
          <w:sz w:val="24"/>
          <w:szCs w:val="24"/>
          <w:lang w:val="fr-CA"/>
        </w:rPr>
        <w:t>Elles se présentent habituellement sous la forme d’un taux annuel.</w:t>
      </w:r>
    </w:p>
    <w:p w14:paraId="25BE9B47" w14:textId="77777777" w:rsidR="00A33D01" w:rsidRPr="00951BBD" w:rsidRDefault="00A33D01" w:rsidP="00A33D01">
      <w:pPr>
        <w:pStyle w:val="BodyA"/>
        <w:rPr>
          <w:rFonts w:ascii="Times New Roman" w:eastAsia="Times New Roman" w:hAnsi="Times New Roman" w:cs="Times New Roman"/>
          <w:sz w:val="24"/>
          <w:szCs w:val="24"/>
          <w:lang w:val="fr-CA"/>
        </w:rPr>
      </w:pPr>
    </w:p>
    <w:p w14:paraId="3734A924" w14:textId="5EE588F7" w:rsidR="006D2C9B" w:rsidRDefault="006D2C9B" w:rsidP="00A33D01">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62AE46DE" w14:textId="77777777" w:rsidR="00E762A5" w:rsidRDefault="00E762A5" w:rsidP="00A33D01">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35248310" w14:textId="6224E9AB" w:rsidR="00E762A5" w:rsidRPr="0083016C" w:rsidRDefault="00E762A5" w:rsidP="00A33D01">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roofErr w:type="spellStart"/>
      <w:r>
        <w:rPr>
          <w:rFonts w:ascii="Times New Roman" w:hAnsi="Times New Roman" w:cs="Times New Roman"/>
          <w:color w:val="000000"/>
          <w:sz w:val="24"/>
          <w:szCs w:val="24"/>
          <w:lang w:val="fr-CA"/>
        </w:rPr>
        <w:t>Hwk</w:t>
      </w:r>
      <w:proofErr w:type="spellEnd"/>
      <w:r>
        <w:rPr>
          <w:rFonts w:ascii="Times New Roman" w:hAnsi="Times New Roman" w:cs="Times New Roman"/>
          <w:color w:val="000000"/>
          <w:sz w:val="24"/>
          <w:szCs w:val="24"/>
          <w:lang w:val="fr-CA"/>
        </w:rPr>
        <w:t> : (optionnel) 2.4 p 129</w:t>
      </w:r>
    </w:p>
    <w:sectPr w:rsidR="00E762A5" w:rsidRPr="0083016C" w:rsidSect="000D0557">
      <w:headerReference w:type="default" r:id="rId10"/>
      <w:footerReference w:type="default" r:id="rId11"/>
      <w:pgSz w:w="12240" w:h="15840"/>
      <w:pgMar w:top="1104" w:right="720" w:bottom="1291"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A061" w14:textId="77777777" w:rsidR="008A6E90" w:rsidRDefault="008A6E90" w:rsidP="00EF621A">
      <w:pPr>
        <w:spacing w:after="0" w:line="240" w:lineRule="auto"/>
      </w:pPr>
      <w:r>
        <w:separator/>
      </w:r>
    </w:p>
  </w:endnote>
  <w:endnote w:type="continuationSeparator" w:id="0">
    <w:p w14:paraId="5D160DB3" w14:textId="77777777" w:rsidR="008A6E90" w:rsidRDefault="008A6E90"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4C15E" w14:textId="77777777" w:rsidR="008A6E90" w:rsidRDefault="008A6E90" w:rsidP="00EF621A">
      <w:pPr>
        <w:spacing w:after="0" w:line="240" w:lineRule="auto"/>
      </w:pPr>
      <w:r>
        <w:separator/>
      </w:r>
    </w:p>
  </w:footnote>
  <w:footnote w:type="continuationSeparator" w:id="0">
    <w:p w14:paraId="7C30F14C" w14:textId="77777777" w:rsidR="008A6E90" w:rsidRDefault="008A6E90"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F0D5" w14:textId="21253AF9" w:rsidR="002F3279" w:rsidRPr="000D0557" w:rsidRDefault="005C39B1" w:rsidP="000D0557">
    <w:pPr>
      <w:pStyle w:val="Header"/>
      <w:rPr>
        <w:lang w:val="en-CA"/>
      </w:rPr>
    </w:pPr>
    <w:r w:rsidRPr="005C39B1">
      <w:rPr>
        <w:lang w:val="en-CA"/>
      </w:rPr>
      <w:ptab w:relativeTo="margin" w:alignment="center" w:leader="none"/>
    </w:r>
    <w:r w:rsidRPr="005C39B1">
      <w:rPr>
        <w:lang w:val="en-CA"/>
      </w:rPr>
      <w:ptab w:relativeTo="margin" w:alignment="right" w:leader="none"/>
    </w:r>
    <w:r w:rsidR="00294735">
      <w:rPr>
        <w:lang w:val="en-CA"/>
      </w:rPr>
      <w:t>PC 11</w:t>
    </w:r>
    <w:r w:rsidR="00426650">
      <w:rPr>
        <w:lang w:val="en-CA"/>
      </w:rPr>
      <w:t>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066B9"/>
    <w:multiLevelType w:val="hybridMultilevel"/>
    <w:tmpl w:val="B8343716"/>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A68BD"/>
    <w:multiLevelType w:val="hybridMultilevel"/>
    <w:tmpl w:val="C84C8AA8"/>
    <w:styleLink w:val="Bullets"/>
    <w:lvl w:ilvl="0" w:tplc="F57A032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EF2971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280222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852669A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D4AE93F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818426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D26FA2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8D2E01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C2891F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591C5D"/>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BD85B07"/>
    <w:multiLevelType w:val="hybridMultilevel"/>
    <w:tmpl w:val="CBF6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15:restartNumberingAfterBreak="0">
    <w:nsid w:val="22803612"/>
    <w:multiLevelType w:val="hybridMultilevel"/>
    <w:tmpl w:val="FBA6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7BF2"/>
    <w:multiLevelType w:val="hybridMultilevel"/>
    <w:tmpl w:val="982EAB80"/>
    <w:lvl w:ilvl="0" w:tplc="503A3E6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43999"/>
    <w:multiLevelType w:val="hybridMultilevel"/>
    <w:tmpl w:val="1B2A5A9C"/>
    <w:lvl w:ilvl="0" w:tplc="56F8048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EF0F486">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B9C8020">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E24C122E">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E7AE82E">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D8AFC5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8F4C28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95C607A">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D68849C">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406057"/>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344E6D"/>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7EB0"/>
    <w:multiLevelType w:val="hybridMultilevel"/>
    <w:tmpl w:val="A95A64FC"/>
    <w:lvl w:ilvl="0" w:tplc="8244CE7A">
      <w:start w:val="1"/>
      <w:numFmt w:val="lowerLetter"/>
      <w:lvlText w:val="%1)"/>
      <w:lvlJc w:val="left"/>
      <w:pPr>
        <w:ind w:left="393" w:hanging="39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D19CED7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0A16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08B78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6A422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3008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22C79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26350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A47FF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739531A"/>
    <w:multiLevelType w:val="hybridMultilevel"/>
    <w:tmpl w:val="BD76C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8590F"/>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8E159AB"/>
    <w:multiLevelType w:val="hybridMultilevel"/>
    <w:tmpl w:val="DA3CF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15:restartNumberingAfterBreak="0">
    <w:nsid w:val="3DC850F4"/>
    <w:multiLevelType w:val="hybridMultilevel"/>
    <w:tmpl w:val="D3D41150"/>
    <w:styleLink w:val="Lettered0"/>
    <w:lvl w:ilvl="0" w:tplc="9C4C7904">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F268137C">
      <w:start w:val="1"/>
      <w:numFmt w:val="lowerRoman"/>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D9B47D32">
      <w:start w:val="1"/>
      <w:numFmt w:val="lowerRoman"/>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51AEFDC8">
      <w:start w:val="1"/>
      <w:numFmt w:val="lowerRoman"/>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BAE252E">
      <w:start w:val="1"/>
      <w:numFmt w:val="lowerRoman"/>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ED667CC">
      <w:start w:val="1"/>
      <w:numFmt w:val="lowerRoman"/>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5A5E2190">
      <w:start w:val="1"/>
      <w:numFmt w:val="lowerRoman"/>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015454AA">
      <w:start w:val="1"/>
      <w:numFmt w:val="lowerRoman"/>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91281D76">
      <w:start w:val="1"/>
      <w:numFmt w:val="lowerRoman"/>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E2E2D3C"/>
    <w:multiLevelType w:val="hybridMultilevel"/>
    <w:tmpl w:val="0E12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CC5710"/>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B72954"/>
    <w:multiLevelType w:val="hybridMultilevel"/>
    <w:tmpl w:val="85F207C8"/>
    <w:styleLink w:val="BulletBig"/>
    <w:lvl w:ilvl="0" w:tplc="C3D09642">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DD3A7D88">
      <w:start w:val="1"/>
      <w:numFmt w:val="bullet"/>
      <w:lvlText w:val="•"/>
      <w:lvlJc w:val="left"/>
      <w:pPr>
        <w:ind w:left="5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D9E82EC">
      <w:start w:val="1"/>
      <w:numFmt w:val="bullet"/>
      <w:lvlText w:val="•"/>
      <w:lvlJc w:val="left"/>
      <w:pPr>
        <w:ind w:left="7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24A883A2">
      <w:start w:val="1"/>
      <w:numFmt w:val="bullet"/>
      <w:lvlText w:val="•"/>
      <w:lvlJc w:val="left"/>
      <w:pPr>
        <w:ind w:left="9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8027186">
      <w:start w:val="1"/>
      <w:numFmt w:val="bullet"/>
      <w:lvlText w:val="•"/>
      <w:lvlJc w:val="left"/>
      <w:pPr>
        <w:ind w:left="122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B8567498">
      <w:start w:val="1"/>
      <w:numFmt w:val="bullet"/>
      <w:lvlText w:val="•"/>
      <w:lvlJc w:val="left"/>
      <w:pPr>
        <w:ind w:left="14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87AA2B30">
      <w:start w:val="1"/>
      <w:numFmt w:val="bullet"/>
      <w:lvlText w:val="•"/>
      <w:lvlJc w:val="left"/>
      <w:pPr>
        <w:ind w:left="170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30860256">
      <w:start w:val="1"/>
      <w:numFmt w:val="bullet"/>
      <w:lvlText w:val="•"/>
      <w:lvlJc w:val="left"/>
      <w:pPr>
        <w:ind w:left="194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6DAC81E">
      <w:start w:val="1"/>
      <w:numFmt w:val="bullet"/>
      <w:lvlText w:val="•"/>
      <w:lvlJc w:val="left"/>
      <w:pPr>
        <w:ind w:left="218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23" w15:restartNumberingAfterBreak="0">
    <w:nsid w:val="4AF42EA1"/>
    <w:multiLevelType w:val="hybridMultilevel"/>
    <w:tmpl w:val="FDF0A6A2"/>
    <w:lvl w:ilvl="0" w:tplc="21283FC8">
      <w:start w:val="1"/>
      <w:numFmt w:val="lowerLetter"/>
      <w:lvlText w:val="%1)"/>
      <w:lvlJc w:val="left"/>
      <w:pPr>
        <w:ind w:left="393" w:hanging="39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D19CED7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0A16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08B78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6A422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3008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22C79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26350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A47FF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5"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119FD"/>
    <w:multiLevelType w:val="hybridMultilevel"/>
    <w:tmpl w:val="68920FF4"/>
    <w:lvl w:ilvl="0" w:tplc="04090017">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E977DB"/>
    <w:multiLevelType w:val="multilevel"/>
    <w:tmpl w:val="1B2A5A9C"/>
    <w:numStyleLink w:val="Lettered"/>
  </w:abstractNum>
  <w:abstractNum w:abstractNumId="28" w15:restartNumberingAfterBreak="0">
    <w:nsid w:val="658F6B26"/>
    <w:multiLevelType w:val="hybridMultilevel"/>
    <w:tmpl w:val="70886B88"/>
    <w:lvl w:ilvl="0" w:tplc="B854FA6A">
      <w:start w:val="2"/>
      <w:numFmt w:val="bullet"/>
      <w:lvlText w:val="-"/>
      <w:lvlJc w:val="left"/>
      <w:pPr>
        <w:ind w:left="720" w:hanging="360"/>
      </w:pPr>
      <w:rPr>
        <w:rFonts w:ascii="Times New Roman" w:eastAsiaTheme="minorEastAsia" w:hAnsi="Times New Roman"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F75EC"/>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B295972"/>
    <w:multiLevelType w:val="hybridMultilevel"/>
    <w:tmpl w:val="D3D41150"/>
    <w:numStyleLink w:val="Lettered0"/>
  </w:abstractNum>
  <w:abstractNum w:abstractNumId="31"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2" w15:restartNumberingAfterBreak="0">
    <w:nsid w:val="6C7A53F0"/>
    <w:multiLevelType w:val="hybridMultilevel"/>
    <w:tmpl w:val="C84C8AA8"/>
    <w:numStyleLink w:val="Bullets"/>
  </w:abstractNum>
  <w:abstractNum w:abstractNumId="33" w15:restartNumberingAfterBreak="0">
    <w:nsid w:val="6CAD7485"/>
    <w:multiLevelType w:val="hybridMultilevel"/>
    <w:tmpl w:val="1B2A5A9C"/>
    <w:styleLink w:val="Lettered"/>
    <w:lvl w:ilvl="0" w:tplc="928E004C">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D19CED7C">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4E0A164">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1608B784">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6A4228">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B300840">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0422C79A">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3263500">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9A47FF2">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FB8441F"/>
    <w:multiLevelType w:val="hybridMultilevel"/>
    <w:tmpl w:val="85F207C8"/>
    <w:numStyleLink w:val="BulletBig"/>
  </w:abstractNum>
  <w:abstractNum w:abstractNumId="35" w15:restartNumberingAfterBreak="0">
    <w:nsid w:val="747A3487"/>
    <w:multiLevelType w:val="multilevel"/>
    <w:tmpl w:val="1B2A5A9C"/>
    <w:lvl w:ilvl="0">
      <w:start w:val="1"/>
      <w:numFmt w:val="low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78D3157"/>
    <w:multiLevelType w:val="hybridMultilevel"/>
    <w:tmpl w:val="4A260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6630">
    <w:abstractNumId w:val="13"/>
  </w:num>
  <w:num w:numId="2" w16cid:durableId="1300190527">
    <w:abstractNumId w:val="25"/>
  </w:num>
  <w:num w:numId="3" w16cid:durableId="648444378">
    <w:abstractNumId w:val="2"/>
  </w:num>
  <w:num w:numId="4" w16cid:durableId="658728559">
    <w:abstractNumId w:val="0"/>
  </w:num>
  <w:num w:numId="5" w16cid:durableId="2058119345">
    <w:abstractNumId w:val="5"/>
  </w:num>
  <w:num w:numId="6" w16cid:durableId="1396779799">
    <w:abstractNumId w:val="24"/>
  </w:num>
  <w:num w:numId="7" w16cid:durableId="600836911">
    <w:abstractNumId w:val="18"/>
  </w:num>
  <w:num w:numId="8" w16cid:durableId="2121292856">
    <w:abstractNumId w:val="31"/>
  </w:num>
  <w:num w:numId="9" w16cid:durableId="1200051130">
    <w:abstractNumId w:val="7"/>
  </w:num>
  <w:num w:numId="10" w16cid:durableId="2016953383">
    <w:abstractNumId w:val="6"/>
  </w:num>
  <w:num w:numId="11" w16cid:durableId="1858108243">
    <w:abstractNumId w:val="15"/>
  </w:num>
  <w:num w:numId="12" w16cid:durableId="289820429">
    <w:abstractNumId w:val="20"/>
  </w:num>
  <w:num w:numId="13" w16cid:durableId="280958881">
    <w:abstractNumId w:val="8"/>
  </w:num>
  <w:num w:numId="14" w16cid:durableId="295568310">
    <w:abstractNumId w:val="33"/>
  </w:num>
  <w:num w:numId="15" w16cid:durableId="93483665">
    <w:abstractNumId w:val="27"/>
  </w:num>
  <w:num w:numId="16" w16cid:durableId="1452431977">
    <w:abstractNumId w:val="27"/>
    <w:lvlOverride w:ilvl="0">
      <w:startOverride w:val="1"/>
    </w:lvlOverride>
  </w:num>
  <w:num w:numId="17" w16cid:durableId="1235430727">
    <w:abstractNumId w:val="27"/>
    <w:lvlOverride w:ilvl="0">
      <w:startOverride w:val="1"/>
    </w:lvlOverride>
  </w:num>
  <w:num w:numId="18" w16cid:durableId="995646551">
    <w:abstractNumId w:val="14"/>
  </w:num>
  <w:num w:numId="19" w16cid:durableId="1614244512">
    <w:abstractNumId w:val="23"/>
  </w:num>
  <w:num w:numId="20" w16cid:durableId="1287276476">
    <w:abstractNumId w:val="1"/>
  </w:num>
  <w:num w:numId="21" w16cid:durableId="1677688033">
    <w:abstractNumId w:val="26"/>
  </w:num>
  <w:num w:numId="22" w16cid:durableId="521479945">
    <w:abstractNumId w:val="22"/>
  </w:num>
  <w:num w:numId="23" w16cid:durableId="1137920784">
    <w:abstractNumId w:val="34"/>
  </w:num>
  <w:num w:numId="24" w16cid:durableId="1540512680">
    <w:abstractNumId w:val="36"/>
  </w:num>
  <w:num w:numId="25" w16cid:durableId="210387230">
    <w:abstractNumId w:val="27"/>
    <w:lvlOverride w:ilvl="0">
      <w:startOverride w:val="1"/>
      <w:lvl w:ilvl="0">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731417879">
    <w:abstractNumId w:val="10"/>
  </w:num>
  <w:num w:numId="27" w16cid:durableId="1920940644">
    <w:abstractNumId w:val="29"/>
  </w:num>
  <w:num w:numId="28" w16cid:durableId="1014763318">
    <w:abstractNumId w:val="17"/>
  </w:num>
  <w:num w:numId="29" w16cid:durableId="1635215278">
    <w:abstractNumId w:val="16"/>
  </w:num>
  <w:num w:numId="30" w16cid:durableId="666713468">
    <w:abstractNumId w:val="3"/>
  </w:num>
  <w:num w:numId="31" w16cid:durableId="801652487">
    <w:abstractNumId w:val="32"/>
  </w:num>
  <w:num w:numId="32" w16cid:durableId="49574798">
    <w:abstractNumId w:val="4"/>
  </w:num>
  <w:num w:numId="33" w16cid:durableId="108166558">
    <w:abstractNumId w:val="12"/>
  </w:num>
  <w:num w:numId="34" w16cid:durableId="427383368">
    <w:abstractNumId w:val="28"/>
  </w:num>
  <w:num w:numId="35" w16cid:durableId="1282804188">
    <w:abstractNumId w:val="32"/>
    <w:lvlOverride w:ilvl="0">
      <w:lvl w:ilvl="0" w:tplc="65DE967E">
        <w:start w:val="1"/>
        <w:numFmt w:val="bullet"/>
        <w:lvlText w:val="•"/>
        <w:lvlJc w:val="left"/>
        <w:pPr>
          <w:ind w:left="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0C8A4D3C">
        <w:start w:val="1"/>
        <w:numFmt w:val="bullet"/>
        <w:lvlText w:val="•"/>
        <w:lvlJc w:val="left"/>
        <w:pPr>
          <w:ind w:left="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41C3218">
        <w:start w:val="1"/>
        <w:numFmt w:val="bullet"/>
        <w:lvlText w:val="•"/>
        <w:lvlJc w:val="left"/>
        <w:pPr>
          <w:ind w:left="1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4A82E56E">
        <w:start w:val="1"/>
        <w:numFmt w:val="bullet"/>
        <w:lvlText w:val="•"/>
        <w:lvlJc w:val="left"/>
        <w:pPr>
          <w:ind w:left="1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4D3A05C0">
        <w:start w:val="1"/>
        <w:numFmt w:val="bullet"/>
        <w:lvlText w:val="•"/>
        <w:lvlJc w:val="left"/>
        <w:pPr>
          <w:ind w:left="25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FA46D65A">
        <w:start w:val="1"/>
        <w:numFmt w:val="bullet"/>
        <w:lvlText w:val="•"/>
        <w:lvlJc w:val="left"/>
        <w:pPr>
          <w:ind w:left="31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BC348D08">
        <w:start w:val="1"/>
        <w:numFmt w:val="bullet"/>
        <w:lvlText w:val="•"/>
        <w:lvlJc w:val="left"/>
        <w:pPr>
          <w:ind w:left="37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0AC8E5A4">
        <w:start w:val="1"/>
        <w:numFmt w:val="bullet"/>
        <w:lvlText w:val="•"/>
        <w:lvlJc w:val="left"/>
        <w:pPr>
          <w:ind w:left="43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6984858E">
        <w:start w:val="1"/>
        <w:numFmt w:val="bullet"/>
        <w:lvlText w:val="•"/>
        <w:lvlJc w:val="left"/>
        <w:pPr>
          <w:ind w:left="4989" w:hanging="189"/>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36" w16cid:durableId="1580404649">
    <w:abstractNumId w:val="32"/>
    <w:lvlOverride w:ilvl="0">
      <w:lvl w:ilvl="0" w:tplc="65DE967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8A4D3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41C321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82E56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D3A05C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46D65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348D0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C8E5A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84858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16cid:durableId="130829554">
    <w:abstractNumId w:val="11"/>
  </w:num>
  <w:num w:numId="38" w16cid:durableId="1361929478">
    <w:abstractNumId w:val="19"/>
  </w:num>
  <w:num w:numId="39" w16cid:durableId="1653174844">
    <w:abstractNumId w:val="30"/>
  </w:num>
  <w:num w:numId="40" w16cid:durableId="974258885">
    <w:abstractNumId w:val="35"/>
  </w:num>
  <w:num w:numId="41" w16cid:durableId="863788411">
    <w:abstractNumId w:val="21"/>
  </w:num>
  <w:num w:numId="42" w16cid:durableId="285785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12E8A"/>
    <w:rsid w:val="00050A63"/>
    <w:rsid w:val="00073E29"/>
    <w:rsid w:val="00075D6F"/>
    <w:rsid w:val="000930FB"/>
    <w:rsid w:val="000A2682"/>
    <w:rsid w:val="000B2931"/>
    <w:rsid w:val="000C2351"/>
    <w:rsid w:val="000D0557"/>
    <w:rsid w:val="00101CF7"/>
    <w:rsid w:val="00126214"/>
    <w:rsid w:val="00166727"/>
    <w:rsid w:val="00192106"/>
    <w:rsid w:val="001A0039"/>
    <w:rsid w:val="001A5853"/>
    <w:rsid w:val="001C0E97"/>
    <w:rsid w:val="001C7570"/>
    <w:rsid w:val="00240393"/>
    <w:rsid w:val="002520FE"/>
    <w:rsid w:val="0028427C"/>
    <w:rsid w:val="00294735"/>
    <w:rsid w:val="002F3279"/>
    <w:rsid w:val="00341A90"/>
    <w:rsid w:val="0034257A"/>
    <w:rsid w:val="003473D4"/>
    <w:rsid w:val="00382179"/>
    <w:rsid w:val="0038579A"/>
    <w:rsid w:val="00390BEC"/>
    <w:rsid w:val="003B6018"/>
    <w:rsid w:val="003C3C48"/>
    <w:rsid w:val="003F584F"/>
    <w:rsid w:val="00403794"/>
    <w:rsid w:val="00417244"/>
    <w:rsid w:val="004200DA"/>
    <w:rsid w:val="00426650"/>
    <w:rsid w:val="004344A5"/>
    <w:rsid w:val="00451498"/>
    <w:rsid w:val="00505F98"/>
    <w:rsid w:val="00537ABA"/>
    <w:rsid w:val="00555890"/>
    <w:rsid w:val="00585D40"/>
    <w:rsid w:val="00593E22"/>
    <w:rsid w:val="005C39B1"/>
    <w:rsid w:val="005C6C58"/>
    <w:rsid w:val="005C7C92"/>
    <w:rsid w:val="005D399F"/>
    <w:rsid w:val="005E4531"/>
    <w:rsid w:val="006314D9"/>
    <w:rsid w:val="00636DA6"/>
    <w:rsid w:val="006453CA"/>
    <w:rsid w:val="006747D3"/>
    <w:rsid w:val="006D2C9B"/>
    <w:rsid w:val="006D5B01"/>
    <w:rsid w:val="00702E4A"/>
    <w:rsid w:val="007653E6"/>
    <w:rsid w:val="007865F5"/>
    <w:rsid w:val="007978D3"/>
    <w:rsid w:val="007A1C00"/>
    <w:rsid w:val="007A6C0C"/>
    <w:rsid w:val="007B60C2"/>
    <w:rsid w:val="007D468F"/>
    <w:rsid w:val="007D4A4B"/>
    <w:rsid w:val="007E0FB1"/>
    <w:rsid w:val="007E7BF0"/>
    <w:rsid w:val="00814833"/>
    <w:rsid w:val="0083016C"/>
    <w:rsid w:val="008375F3"/>
    <w:rsid w:val="00847BE5"/>
    <w:rsid w:val="00870C49"/>
    <w:rsid w:val="008848CC"/>
    <w:rsid w:val="00884C39"/>
    <w:rsid w:val="008A6E90"/>
    <w:rsid w:val="00900A9E"/>
    <w:rsid w:val="00926884"/>
    <w:rsid w:val="009A22DB"/>
    <w:rsid w:val="009B410F"/>
    <w:rsid w:val="009C00F7"/>
    <w:rsid w:val="00A119D7"/>
    <w:rsid w:val="00A308C8"/>
    <w:rsid w:val="00A33D01"/>
    <w:rsid w:val="00A7209B"/>
    <w:rsid w:val="00A74D8B"/>
    <w:rsid w:val="00A810C2"/>
    <w:rsid w:val="00AA27FC"/>
    <w:rsid w:val="00AB324C"/>
    <w:rsid w:val="00AD388D"/>
    <w:rsid w:val="00AD7744"/>
    <w:rsid w:val="00B018E6"/>
    <w:rsid w:val="00B148A8"/>
    <w:rsid w:val="00B20C72"/>
    <w:rsid w:val="00B27627"/>
    <w:rsid w:val="00B3524D"/>
    <w:rsid w:val="00BD0126"/>
    <w:rsid w:val="00BE3554"/>
    <w:rsid w:val="00BF7773"/>
    <w:rsid w:val="00C10DDC"/>
    <w:rsid w:val="00C26733"/>
    <w:rsid w:val="00C74F23"/>
    <w:rsid w:val="00CB5AF4"/>
    <w:rsid w:val="00CC0116"/>
    <w:rsid w:val="00D02869"/>
    <w:rsid w:val="00D22F0F"/>
    <w:rsid w:val="00D30006"/>
    <w:rsid w:val="00DB4A57"/>
    <w:rsid w:val="00DD4C43"/>
    <w:rsid w:val="00DE3B12"/>
    <w:rsid w:val="00E2540E"/>
    <w:rsid w:val="00E403BF"/>
    <w:rsid w:val="00E762A5"/>
    <w:rsid w:val="00EC290A"/>
    <w:rsid w:val="00EF621A"/>
    <w:rsid w:val="00F42D73"/>
    <w:rsid w:val="00FD5885"/>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2762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US"/>
      <w14:textOutline w14:w="12700" w14:cap="flat" w14:cmpd="sng" w14:algn="ctr">
        <w14:noFill/>
        <w14:prstDash w14:val="solid"/>
        <w14:miter w14:lim="400000"/>
      </w14:textOutline>
    </w:rPr>
  </w:style>
  <w:style w:type="numbering" w:customStyle="1" w:styleId="Lettered">
    <w:name w:val="Lettered"/>
    <w:rsid w:val="00E2540E"/>
    <w:pPr>
      <w:numPr>
        <w:numId w:val="14"/>
      </w:numPr>
    </w:pPr>
  </w:style>
  <w:style w:type="numbering" w:customStyle="1" w:styleId="BulletBig">
    <w:name w:val="Bullet Big"/>
    <w:rsid w:val="007653E6"/>
    <w:pPr>
      <w:numPr>
        <w:numId w:val="22"/>
      </w:numPr>
    </w:pPr>
  </w:style>
  <w:style w:type="numbering" w:customStyle="1" w:styleId="Bullets">
    <w:name w:val="Bullets"/>
    <w:rsid w:val="00FD5885"/>
    <w:pPr>
      <w:numPr>
        <w:numId w:val="30"/>
      </w:numPr>
    </w:pPr>
  </w:style>
  <w:style w:type="paragraph" w:customStyle="1" w:styleId="TableStyle1">
    <w:name w:val="Table Style 1"/>
    <w:rsid w:val="00FD5885"/>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n-CA" w:eastAsia="en-US"/>
      <w14:textOutline w14:w="12700" w14:cap="flat" w14:cmpd="sng" w14:algn="ctr">
        <w14:noFill/>
        <w14:prstDash w14:val="solid"/>
        <w14:miter w14:lim="400000"/>
      </w14:textOutline>
    </w:rPr>
  </w:style>
  <w:style w:type="paragraph" w:customStyle="1" w:styleId="TableStyle2">
    <w:name w:val="Table Style 2"/>
    <w:rsid w:val="00FD5885"/>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eastAsia="en-US"/>
      <w14:textOutline w14:w="12700" w14:cap="flat" w14:cmpd="sng" w14:algn="ctr">
        <w14:noFill/>
        <w14:prstDash w14:val="solid"/>
        <w14:miter w14:lim="400000"/>
      </w14:textOutline>
    </w:rPr>
  </w:style>
  <w:style w:type="numbering" w:customStyle="1" w:styleId="Lettered0">
    <w:name w:val="Lettered.0"/>
    <w:rsid w:val="00A33D01"/>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4905D-0DE8-5640-9FD2-51CC148F7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3</cp:revision>
  <cp:lastPrinted>2014-05-05T15:18:00Z</cp:lastPrinted>
  <dcterms:created xsi:type="dcterms:W3CDTF">2023-08-28T19:37:00Z</dcterms:created>
  <dcterms:modified xsi:type="dcterms:W3CDTF">2023-08-28T19:42:00Z</dcterms:modified>
</cp:coreProperties>
</file>