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2C1A" w14:textId="16352EFF" w:rsidR="009A0E73" w:rsidRDefault="00305789" w:rsidP="009A0E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AF4D0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4</w:t>
      </w:r>
      <w:r w:rsidR="006E7E6D" w:rsidRPr="00AF4D0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.</w:t>
      </w:r>
      <w:r w:rsidR="009A0E7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2</w:t>
      </w:r>
      <w:r w:rsidR="006E7E6D" w:rsidRPr="00AF4D0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 w:rsidR="009A0E7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THE UNIT CIRCLE</w:t>
      </w:r>
    </w:p>
    <w:p w14:paraId="10073615" w14:textId="77777777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7D7BCDDF" w14:textId="33394888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  <w:r w:rsidRPr="009A0E73">
        <w:rPr>
          <w:rFonts w:ascii="Times New Roman" w:hAnsi="Times New Roman" w:cs="Times New Roman"/>
          <w:color w:val="000000"/>
          <w:lang w:val="en-CA"/>
        </w:rPr>
        <w:t xml:space="preserve">The equation of a circle with centre </w:t>
      </w:r>
      <m:oMath>
        <m:r>
          <w:rPr>
            <w:rFonts w:ascii="Cambria Math" w:hAnsi="Cambria Math" w:cs="Times New Roman"/>
            <w:color w:val="000000"/>
            <w:lang w:val="en-CA"/>
          </w:rPr>
          <m:t>(a,b)</m:t>
        </m:r>
      </m:oMath>
      <w:r w:rsidRPr="009A0E73">
        <w:rPr>
          <w:rFonts w:ascii="Times New Roman" w:hAnsi="Times New Roman" w:cs="Times New Roman"/>
          <w:color w:val="000000"/>
          <w:lang w:val="en-CA"/>
        </w:rPr>
        <w:t xml:space="preserve"> and radius </w:t>
      </w:r>
      <m:oMath>
        <m:r>
          <w:rPr>
            <w:rFonts w:ascii="Cambria Math" w:hAnsi="Cambria Math" w:cs="Times New Roman"/>
            <w:color w:val="000000"/>
            <w:lang w:val="en-CA"/>
          </w:rPr>
          <m:t>r</m:t>
        </m:r>
      </m:oMath>
      <w:r w:rsidRPr="009A0E73">
        <w:rPr>
          <w:rFonts w:ascii="Times New Roman" w:hAnsi="Times New Roman" w:cs="Times New Roman"/>
          <w:color w:val="000000"/>
          <w:lang w:val="en-CA"/>
        </w:rPr>
        <w:t xml:space="preserve"> is: </w:t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(x-a)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(y-b)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</w:p>
    <w:p w14:paraId="26FCF68E" w14:textId="77777777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72806C03" w14:textId="200DE2AC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80F0C" wp14:editId="707D6C5F">
                <wp:simplePos x="0" y="0"/>
                <wp:positionH relativeFrom="column">
                  <wp:posOffset>358140</wp:posOffset>
                </wp:positionH>
                <wp:positionV relativeFrom="paragraph">
                  <wp:posOffset>71755</wp:posOffset>
                </wp:positionV>
                <wp:extent cx="5842000" cy="1511300"/>
                <wp:effectExtent l="0" t="0" r="0" b="0"/>
                <wp:wrapNone/>
                <wp:docPr id="15259343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D470A" w14:textId="4B65EBA4" w:rsidR="009A0E73" w:rsidRDefault="009A0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B9E15" wp14:editId="223EB88D">
                                  <wp:extent cx="1350645" cy="1311910"/>
                                  <wp:effectExtent l="0" t="0" r="0" b="0"/>
                                  <wp:docPr id="203524887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5248873" name="Picture 2035248873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0645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2C4120">
                              <w:t xml:space="preserve"> </w:t>
                            </w:r>
                            <w:r w:rsidR="002C4120">
                              <w:tab/>
                            </w:r>
                            <w:r w:rsidR="002C4120"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DBFC5" wp14:editId="373F4883">
                                  <wp:extent cx="1645285" cy="1413510"/>
                                  <wp:effectExtent l="0" t="0" r="5715" b="0"/>
                                  <wp:docPr id="468800005" name="Picture 4" descr="A graphing circle with numb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8800005" name="Picture 4" descr="A graphing circle with numb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285" cy="1413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80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pt;margin-top:5.65pt;width:460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" fillcolor="white [3201]" stroked="f" strokeweight=".5pt">
                <v:textbox>
                  <w:txbxContent>
                    <w:p w14:paraId="774D470A" w14:textId="4B65EBA4" w:rsidR="009A0E73" w:rsidRDefault="009A0E73">
                      <w:r>
                        <w:rPr>
                          <w:noProof/>
                        </w:rPr>
                        <w:drawing>
                          <wp:inline distT="0" distB="0" distL="0" distR="0" wp14:anchorId="2B6B9E15" wp14:editId="223EB88D">
                            <wp:extent cx="1350645" cy="1311910"/>
                            <wp:effectExtent l="0" t="0" r="0" b="0"/>
                            <wp:docPr id="203524887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5248873" name="Picture 2035248873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0645" cy="1311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</w:r>
                      <w:r w:rsidR="002C4120">
                        <w:t xml:space="preserve"> </w:t>
                      </w:r>
                      <w:r w:rsidR="002C4120">
                        <w:tab/>
                      </w:r>
                      <w:r w:rsidR="002C4120"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4DBFC5" wp14:editId="373F4883">
                            <wp:extent cx="1645285" cy="1413510"/>
                            <wp:effectExtent l="0" t="0" r="5715" b="0"/>
                            <wp:docPr id="468800005" name="Picture 4" descr="A graphing circle with numb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8800005" name="Picture 4" descr="A graphing circle with numbers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285" cy="1413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lang w:val="en-CA"/>
        </w:rPr>
        <w:t>Example</w:t>
      </w:r>
      <w:r w:rsidR="002C4120">
        <w:rPr>
          <w:rFonts w:ascii="Times New Roman" w:hAnsi="Times New Roman" w:cs="Times New Roman"/>
          <w:color w:val="000000"/>
          <w:lang w:val="en-CA"/>
        </w:rPr>
        <w:t>s</w:t>
      </w:r>
      <w:r>
        <w:rPr>
          <w:rFonts w:ascii="Times New Roman" w:hAnsi="Times New Roman" w:cs="Times New Roman"/>
          <w:color w:val="000000"/>
          <w:lang w:val="en-CA"/>
        </w:rPr>
        <w:t xml:space="preserve">: </w:t>
      </w:r>
    </w:p>
    <w:p w14:paraId="332E711D" w14:textId="24910BB3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  <w:t xml:space="preserve"> </w:t>
      </w:r>
    </w:p>
    <w:p w14:paraId="3AC76D28" w14:textId="77777777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739DC955" w14:textId="77777777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1FBF4E48" w14:textId="77777777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75DD76BD" w14:textId="77777777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2EBB92DC" w14:textId="77777777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617A3E4C" w14:textId="77777777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168726C8" w14:textId="77777777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1FD24133" w14:textId="77777777" w:rsidR="009A0E73" w:rsidRDefault="009A0E73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2D36A628" w14:textId="0312F615" w:rsidR="009A0E73" w:rsidRDefault="002C4120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402D" wp14:editId="116C6CB8">
                <wp:simplePos x="0" y="0"/>
                <wp:positionH relativeFrom="column">
                  <wp:posOffset>3456940</wp:posOffset>
                </wp:positionH>
                <wp:positionV relativeFrom="paragraph">
                  <wp:posOffset>116840</wp:posOffset>
                </wp:positionV>
                <wp:extent cx="1378585" cy="1180800"/>
                <wp:effectExtent l="0" t="0" r="5715" b="635"/>
                <wp:wrapNone/>
                <wp:docPr id="7149628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11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8AE3D7" w14:textId="5A9B8C1A" w:rsidR="002C4120" w:rsidRDefault="002C41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AAE05" wp14:editId="6FC869F0">
                                  <wp:extent cx="1189355" cy="1062990"/>
                                  <wp:effectExtent l="0" t="0" r="4445" b="3810"/>
                                  <wp:docPr id="861089719" name="Picture 6" descr="A circle with numbers o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1089719" name="Picture 6" descr="A circle with numbers o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355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7402D" id="Text Box 5" o:spid="_x0000_s1027" type="#_x0000_t202" style="position:absolute;left:0;text-align:left;margin-left:272.2pt;margin-top:9.2pt;width:108.5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" fillcolor="white [3201]" stroked="f" strokeweight=".5pt">
                <v:textbox>
                  <w:txbxContent>
                    <w:p w14:paraId="0B8AE3D7" w14:textId="5A9B8C1A" w:rsidR="002C4120" w:rsidRDefault="002C4120">
                      <w:r>
                        <w:rPr>
                          <w:noProof/>
                        </w:rPr>
                        <w:drawing>
                          <wp:inline distT="0" distB="0" distL="0" distR="0" wp14:anchorId="1C5AAE05" wp14:editId="6FC869F0">
                            <wp:extent cx="1189355" cy="1062990"/>
                            <wp:effectExtent l="0" t="0" r="4445" b="3810"/>
                            <wp:docPr id="861089719" name="Picture 6" descr="A circle with numbers o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1089719" name="Picture 6" descr="A circle with numbers on it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9355" cy="1062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1AE56A" w14:textId="77777777" w:rsidR="002C4120" w:rsidRDefault="002C4120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54511BA5" w14:textId="39AF91D9" w:rsidR="002C4120" w:rsidRDefault="002C4120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The </w:t>
      </w:r>
      <w:r w:rsidRPr="002C4120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unit circle</w:t>
      </w:r>
      <w:r>
        <w:rPr>
          <w:rFonts w:ascii="Times New Roman" w:hAnsi="Times New Roman" w:cs="Times New Roman"/>
          <w:color w:val="000000"/>
          <w:lang w:val="en-CA"/>
        </w:rPr>
        <w:t xml:space="preserve"> is the circle with centre (0,0) and radius 1. </w:t>
      </w:r>
    </w:p>
    <w:p w14:paraId="698B9DB5" w14:textId="77777777" w:rsidR="002C4120" w:rsidRDefault="002C4120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4B1A5E15" w14:textId="5984D768" w:rsidR="002C4120" w:rsidRDefault="002C4120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Its equation is:</w:t>
      </w:r>
      <w:r w:rsidR="009245ED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9245ED"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=1</m:t>
        </m:r>
      </m:oMath>
    </w:p>
    <w:p w14:paraId="235DE9F2" w14:textId="77777777" w:rsidR="002C4120" w:rsidRDefault="002C4120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343058E5" w14:textId="77777777" w:rsidR="002C4120" w:rsidRDefault="002C4120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4B8E9D76" w14:textId="77777777" w:rsidR="002C4120" w:rsidRDefault="002C4120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423A671B" w14:textId="0D505CBB" w:rsidR="002C4120" w:rsidRPr="009245ED" w:rsidRDefault="002C4120" w:rsidP="009A0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u w:val="single"/>
          <w:lang w:val="en-CA"/>
        </w:rPr>
      </w:pPr>
      <w:r w:rsidRPr="009245ED">
        <w:rPr>
          <w:rFonts w:ascii="Times New Roman" w:hAnsi="Times New Roman" w:cs="Times New Roman"/>
          <w:color w:val="000000"/>
          <w:u w:val="single"/>
          <w:lang w:val="en-CA"/>
        </w:rPr>
        <w:t>Applications:</w:t>
      </w:r>
    </w:p>
    <w:p w14:paraId="73617C49" w14:textId="08EB9479" w:rsidR="002C4120" w:rsidRDefault="002C4120" w:rsidP="002C4120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Prove that </w:t>
      </w:r>
      <m:oMath>
        <m:r>
          <w:rPr>
            <w:rFonts w:ascii="Cambria Math" w:hAnsi="Cambria Math" w:cs="Times New Roman"/>
            <w:color w:val="000000"/>
            <w:lang w:val="en-CA"/>
          </w:rPr>
          <m:t>P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,-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den>
            </m:f>
          </m:e>
        </m:d>
      </m:oMath>
      <w:r>
        <w:rPr>
          <w:rFonts w:ascii="Times New Roman" w:hAnsi="Times New Roman" w:cs="Times New Roman"/>
          <w:color w:val="000000"/>
          <w:lang w:val="en-CA"/>
        </w:rPr>
        <w:t xml:space="preserve"> is on the unit circle.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637779FE" w14:textId="32564D3A" w:rsidR="002C4120" w:rsidRDefault="002C4120" w:rsidP="002C4120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A(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y)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is on the unit circle. Determine the possible values of </w:t>
      </w:r>
      <m:oMath>
        <m:r>
          <w:rPr>
            <w:rFonts w:ascii="Cambria Math" w:hAnsi="Cambria Math" w:cs="Times New Roman"/>
            <w:color w:val="000000"/>
            <w:lang w:val="en-CA"/>
          </w:rPr>
          <m:t>y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5137948D" w14:textId="4E17AD22" w:rsidR="002C4120" w:rsidRDefault="002C4120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67E72" wp14:editId="1DD3082D">
                <wp:simplePos x="0" y="0"/>
                <wp:positionH relativeFrom="column">
                  <wp:posOffset>-149860</wp:posOffset>
                </wp:positionH>
                <wp:positionV relativeFrom="paragraph">
                  <wp:posOffset>581660</wp:posOffset>
                </wp:positionV>
                <wp:extent cx="1752600" cy="1143000"/>
                <wp:effectExtent l="0" t="0" r="0" b="0"/>
                <wp:wrapNone/>
                <wp:docPr id="110760730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82DFD2" w14:textId="12AE2F22" w:rsidR="002C4120" w:rsidRDefault="002C41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2F827" wp14:editId="0F82C05F">
                                  <wp:extent cx="1031240" cy="1045210"/>
                                  <wp:effectExtent l="0" t="0" r="0" b="0"/>
                                  <wp:docPr id="676791420" name="Picture 8" descr="A circle with a triangle in the cen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6791420" name="Picture 8" descr="A circle with a triangle in the cen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24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67E72" id="Text Box 7" o:spid="_x0000_s1028" type="#_x0000_t202" style="position:absolute;left:0;text-align:left;margin-left:-11.8pt;margin-top:45.8pt;width:138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" fillcolor="white [3201]" stroked="f" strokeweight=".5pt">
                <v:textbox>
                  <w:txbxContent>
                    <w:p w14:paraId="0182DFD2" w14:textId="12AE2F22" w:rsidR="002C4120" w:rsidRDefault="002C4120">
                      <w:r>
                        <w:rPr>
                          <w:noProof/>
                        </w:rPr>
                        <w:drawing>
                          <wp:inline distT="0" distB="0" distL="0" distR="0" wp14:anchorId="3F52F827" wp14:editId="0F82C05F">
                            <wp:extent cx="1031240" cy="1045210"/>
                            <wp:effectExtent l="0" t="0" r="0" b="0"/>
                            <wp:docPr id="676791420" name="Picture 8" descr="A circle with a triangle in the cen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6791420" name="Picture 8" descr="A circle with a triangle in the center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240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en-CA"/>
        </w:rPr>
        <w:t xml:space="preserve">The unit circle is a useful tool, because for any angle in standard position, the angle and the arc length </w:t>
      </w:r>
      <w:r w:rsidR="009245ED">
        <w:rPr>
          <w:rFonts w:ascii="Times New Roman" w:hAnsi="Times New Roman" w:cs="Times New Roman"/>
          <w:lang w:val="en-CA"/>
        </w:rPr>
        <w:t>subtended by the angle</w:t>
      </w:r>
      <w:r>
        <w:rPr>
          <w:rFonts w:ascii="Times New Roman" w:hAnsi="Times New Roman" w:cs="Times New Roman"/>
          <w:lang w:val="en-CA"/>
        </w:rPr>
        <w:t xml:space="preserve"> have the same value. But more importantly, we can notice that </w:t>
      </w:r>
      <w:r w:rsidRPr="009245ED">
        <w:rPr>
          <w:rFonts w:ascii="Times New Roman" w:hAnsi="Times New Roman" w:cs="Times New Roman"/>
          <w:b/>
          <w:bCs/>
          <w:lang w:val="en-CA"/>
        </w:rPr>
        <w:t xml:space="preserve">if a point is on the unit circle, its coordinates are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lang w:val="en-CA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b/>
                    <w:bCs/>
                    <w:i/>
                    <w:lang w:val="en-CA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CA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CA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,</m:t>
            </m:r>
            <m:func>
              <m:funcPr>
                <m:ctrlPr>
                  <w:rPr>
                    <w:rFonts w:ascii="Cambria Math" w:hAnsi="Cambria Math" w:cs="Times New Roman"/>
                    <w:b/>
                    <w:bCs/>
                    <w:i/>
                    <w:lang w:val="en-CA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CA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CA"/>
                  </w:rPr>
                  <m:t>θ</m:t>
                </m:r>
              </m:e>
            </m:func>
          </m:e>
        </m:d>
      </m:oMath>
      <w:r>
        <w:rPr>
          <w:rFonts w:ascii="Times New Roman" w:hAnsi="Times New Roman" w:cs="Times New Roman"/>
          <w:lang w:val="en-CA"/>
        </w:rPr>
        <w:t xml:space="preserve">, where </w:t>
      </w:r>
      <m:oMath>
        <m:r>
          <w:rPr>
            <w:rFonts w:ascii="Cambria Math" w:hAnsi="Cambria Math" w:cs="Times New Roman"/>
            <w:lang w:val="en-CA"/>
          </w:rPr>
          <m:t>θ</m:t>
        </m:r>
      </m:oMath>
      <w:r>
        <w:rPr>
          <w:rFonts w:ascii="Times New Roman" w:hAnsi="Times New Roman" w:cs="Times New Roman"/>
          <w:lang w:val="en-CA"/>
        </w:rPr>
        <w:t xml:space="preserve"> is the angle in standard position that locates the point on the circle. </w:t>
      </w:r>
    </w:p>
    <w:p w14:paraId="41C445C6" w14:textId="77777777" w:rsidR="009245ED" w:rsidRDefault="009245ED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</w:p>
    <w:p w14:paraId="4B6C1782" w14:textId="77777777" w:rsidR="009245ED" w:rsidRDefault="009245ED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</w:p>
    <w:p w14:paraId="0DC50D2E" w14:textId="77777777" w:rsidR="009245ED" w:rsidRDefault="009245ED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</w:p>
    <w:p w14:paraId="561E1B1A" w14:textId="77777777" w:rsidR="009245ED" w:rsidRDefault="009245ED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</w:p>
    <w:p w14:paraId="69C8B04D" w14:textId="77777777" w:rsidR="009245ED" w:rsidRDefault="009245ED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</w:p>
    <w:p w14:paraId="1CBD2766" w14:textId="77777777" w:rsidR="009245ED" w:rsidRDefault="009245ED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</w:p>
    <w:p w14:paraId="6B333BE1" w14:textId="69897B6F" w:rsidR="009245ED" w:rsidRDefault="009245ED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 xml:space="preserve">Remembering the “special” values learned in </w:t>
      </w:r>
      <w:proofErr w:type="spellStart"/>
      <w:r>
        <w:rPr>
          <w:rFonts w:ascii="Times New Roman" w:hAnsi="Times New Roman" w:cs="Times New Roman"/>
          <w:lang w:val="en-CA"/>
        </w:rPr>
        <w:t>Precalc</w:t>
      </w:r>
      <w:proofErr w:type="spellEnd"/>
      <w:r>
        <w:rPr>
          <w:rFonts w:ascii="Times New Roman" w:hAnsi="Times New Roman" w:cs="Times New Roman"/>
          <w:lang w:val="en-CA"/>
        </w:rPr>
        <w:t xml:space="preserve"> 11, we get the coordinates of the special points of the unit circle…</w:t>
      </w:r>
    </w:p>
    <w:p w14:paraId="36DE3814" w14:textId="5477B400" w:rsidR="000E2887" w:rsidRDefault="000E2887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We also need to remember the tangent values that we can get back using the equation: </w:t>
      </w:r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CA"/>
                  </w:rPr>
                  <m:t>θ</m:t>
                </m:r>
              </m:e>
            </m:func>
          </m:den>
        </m:f>
      </m:oMath>
    </w:p>
    <w:p w14:paraId="5912E30E" w14:textId="77777777" w:rsidR="000E2887" w:rsidRDefault="000E2887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CA"/>
        </w:rPr>
      </w:pPr>
    </w:p>
    <w:p w14:paraId="155DF591" w14:textId="77777777" w:rsidR="000E2887" w:rsidRDefault="000E2887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</w:p>
    <w:p w14:paraId="7D25802D" w14:textId="1ED918E7" w:rsidR="000E2887" w:rsidRDefault="000E2887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The special “couples” for sin and cos were:  </w:t>
      </w:r>
      <w:r>
        <w:rPr>
          <w:rFonts w:ascii="Times New Roman" w:hAnsi="Times New Roman" w:cs="Times New Roman"/>
          <w:lang w:val="en-CA"/>
        </w:rPr>
        <w:tab/>
      </w:r>
      <m:oMath>
        <m:r>
          <w:rPr>
            <w:rFonts w:ascii="Cambria Math" w:hAnsi="Cambria Math" w:cs="Times New Roman"/>
            <w:lang w:val="en-CA"/>
          </w:rPr>
          <m:t>(0,1)</m:t>
        </m:r>
      </m:oMath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ab/>
        <w:t xml:space="preserve"> </w:t>
      </w:r>
      <w:r>
        <w:rPr>
          <w:rFonts w:ascii="Times New Roman" w:hAnsi="Times New Roman" w:cs="Times New Roman"/>
          <w:lang w:val="en-CA"/>
        </w:rPr>
        <w:tab/>
        <w:t xml:space="preserve"> </w:t>
      </w:r>
      <m:oMath>
        <m:r>
          <w:rPr>
            <w:rFonts w:ascii="Cambria Math" w:hAnsi="Cambria Math" w:cs="Times New Roman"/>
            <w:lang w:val="en-CA"/>
          </w:rPr>
          <m:t>(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C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lang w:val="en-CA"/>
              </w:rPr>
              <m:t>2</m:t>
            </m:r>
          </m:den>
        </m:f>
        <m:r>
          <w:rPr>
            <w:rFonts w:ascii="Cambria Math" w:hAnsi="Cambria Math" w:cs="Times New Roman"/>
            <w:lang w:val="en-CA"/>
          </w:rPr>
          <m:t>,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CA"/>
              </w:rPr>
              <m:t>2</m:t>
            </m:r>
          </m:den>
        </m:f>
        <m:r>
          <w:rPr>
            <w:rFonts w:ascii="Cambria Math" w:hAnsi="Cambria Math" w:cs="Times New Roman"/>
            <w:lang w:val="en-CA"/>
          </w:rPr>
          <m:t>)</m:t>
        </m:r>
      </m:oMath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ab/>
        <w:t xml:space="preserve"> </w:t>
      </w:r>
      <m:oMath>
        <m:r>
          <w:rPr>
            <w:rFonts w:ascii="Cambria Math" w:hAnsi="Cambria Math" w:cs="Times New Roman"/>
            <w:lang w:val="en-CA"/>
          </w:rPr>
          <m:t>(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lang w:val="en-CA"/>
              </w:rPr>
              <m:t>2</m:t>
            </m:r>
          </m:den>
        </m:f>
        <m:r>
          <w:rPr>
            <w:rFonts w:ascii="Cambria Math" w:hAnsi="Cambria Math" w:cs="Times New Roman"/>
            <w:lang w:val="en-CA"/>
          </w:rPr>
          <m:t>,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lang w:val="en-CA"/>
              </w:rPr>
              <m:t>2</m:t>
            </m:r>
          </m:den>
        </m:f>
        <m:r>
          <w:rPr>
            <w:rFonts w:ascii="Cambria Math" w:hAnsi="Cambria Math" w:cs="Times New Roman"/>
            <w:lang w:val="en-CA"/>
          </w:rPr>
          <m:t>)</m:t>
        </m:r>
      </m:oMath>
      <w:r>
        <w:rPr>
          <w:rFonts w:ascii="Times New Roman" w:hAnsi="Times New Roman" w:cs="Times New Roman"/>
          <w:lang w:val="en-CA"/>
        </w:rPr>
        <w:t xml:space="preserve">   and vice versa.</w:t>
      </w:r>
    </w:p>
    <w:p w14:paraId="140A55C8" w14:textId="77777777" w:rsidR="000E2887" w:rsidRDefault="000E2887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</w:p>
    <w:p w14:paraId="0C60F7C3" w14:textId="0DB7D7B8" w:rsidR="000E2887" w:rsidRDefault="000E2887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The special </w:t>
      </w:r>
      <w:r>
        <w:rPr>
          <w:rFonts w:ascii="Times New Roman" w:hAnsi="Times New Roman" w:cs="Times New Roman"/>
          <w:lang w:val="en-CA"/>
        </w:rPr>
        <w:t>values for tan</w:t>
      </w:r>
      <w:r>
        <w:rPr>
          <w:rFonts w:ascii="Times New Roman" w:hAnsi="Times New Roman" w:cs="Times New Roman"/>
          <w:lang w:val="en-CA"/>
        </w:rPr>
        <w:t xml:space="preserve"> were:  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 xml:space="preserve">    </w:t>
      </w:r>
      <w:r>
        <w:rPr>
          <w:rFonts w:ascii="Times New Roman" w:hAnsi="Times New Roman" w:cs="Times New Roman"/>
          <w:lang w:val="en-CA"/>
        </w:rPr>
        <w:tab/>
        <w:t xml:space="preserve">0 or </w:t>
      </w:r>
      <w:proofErr w:type="spellStart"/>
      <w:r>
        <w:rPr>
          <w:rFonts w:ascii="Times New Roman" w:hAnsi="Times New Roman" w:cs="Times New Roman"/>
          <w:lang w:val="en-CA"/>
        </w:rPr>
        <w:t>undef</w:t>
      </w:r>
      <w:proofErr w:type="spellEnd"/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CA"/>
                  </w:rPr>
                  <m:t>3</m:t>
                </m:r>
              </m:e>
            </m:rad>
          </m:den>
        </m:f>
      </m:oMath>
      <w:r>
        <w:rPr>
          <w:rFonts w:ascii="Times New Roman" w:hAnsi="Times New Roman" w:cs="Times New Roman"/>
          <w:lang w:val="en-CA"/>
        </w:rPr>
        <w:t xml:space="preserve"> or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lang w:val="en-CA"/>
              </w:rPr>
              <m:t>3</m:t>
            </m:r>
          </m:e>
        </m:rad>
      </m:oMath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ab/>
        <w:t xml:space="preserve"> </w:t>
      </w:r>
      <w:r>
        <w:rPr>
          <w:rFonts w:ascii="Times New Roman" w:hAnsi="Times New Roman" w:cs="Times New Roman"/>
          <w:lang w:val="en-CA"/>
        </w:rPr>
        <w:t xml:space="preserve">   </w:t>
      </w:r>
      <m:oMath>
        <m:r>
          <w:rPr>
            <w:rFonts w:ascii="Cambria Math" w:hAnsi="Cambria Math" w:cs="Times New Roman"/>
            <w:lang w:val="en-CA"/>
          </w:rPr>
          <m:t>1</m:t>
        </m:r>
      </m:oMath>
      <w:r>
        <w:rPr>
          <w:rFonts w:ascii="Times New Roman" w:hAnsi="Times New Roman" w:cs="Times New Roman"/>
          <w:lang w:val="en-CA"/>
        </w:rPr>
        <w:t xml:space="preserve">  </w:t>
      </w:r>
    </w:p>
    <w:p w14:paraId="5CE08510" w14:textId="77777777" w:rsidR="000E2887" w:rsidRDefault="000E2887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</w:p>
    <w:p w14:paraId="1600EE26" w14:textId="77777777" w:rsidR="000E2887" w:rsidRDefault="000E2887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</w:p>
    <w:p w14:paraId="5A84341D" w14:textId="77777777" w:rsidR="000E2887" w:rsidRDefault="000E2887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</w:p>
    <w:p w14:paraId="75E03394" w14:textId="77777777" w:rsidR="000E2887" w:rsidRDefault="000E2887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</w:p>
    <w:p w14:paraId="35829BD4" w14:textId="77777777" w:rsidR="000E2887" w:rsidRDefault="000E2887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</w:p>
    <w:p w14:paraId="537EA16E" w14:textId="29625C2D" w:rsidR="000E2887" w:rsidRDefault="000E2887" w:rsidP="009245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noProof/>
          <w:lang w:val="en-CA"/>
        </w:rPr>
        <w:drawing>
          <wp:inline distT="0" distB="0" distL="0" distR="0" wp14:anchorId="6574F86B" wp14:editId="4EF7D20D">
            <wp:extent cx="5588000" cy="5397500"/>
            <wp:effectExtent l="0" t="0" r="0" b="0"/>
            <wp:docPr id="1038864905" name="Picture 9" descr="A circular graph with points an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864905" name="Picture 9" descr="A circular graph with points and lin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A5A5F" w14:textId="2E7B73DA" w:rsidR="000E2887" w:rsidRPr="000E2887" w:rsidRDefault="000E2887" w:rsidP="000E28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  <w:proofErr w:type="spellStart"/>
      <w:r w:rsidRPr="000E2887">
        <w:rPr>
          <w:rFonts w:ascii="Times New Roman" w:hAnsi="Times New Roman" w:cs="Times New Roman"/>
          <w:b/>
          <w:bCs/>
          <w:u w:val="single"/>
          <w:lang w:val="en-CA"/>
        </w:rPr>
        <w:t>Hwk</w:t>
      </w:r>
      <w:proofErr w:type="spellEnd"/>
      <w:r w:rsidRPr="000E2887">
        <w:rPr>
          <w:rFonts w:ascii="Times New Roman" w:hAnsi="Times New Roman" w:cs="Times New Roman"/>
          <w:b/>
          <w:bCs/>
          <w:u w:val="single"/>
          <w:lang w:val="en-CA"/>
        </w:rPr>
        <w:t>:</w:t>
      </w:r>
      <w:r w:rsidRPr="000E2887">
        <w:rPr>
          <w:rFonts w:ascii="Times New Roman" w:hAnsi="Times New Roman" w:cs="Times New Roman"/>
          <w:b/>
          <w:bCs/>
          <w:lang w:val="en-CA"/>
        </w:rPr>
        <w:t xml:space="preserve"> p 186 # 1 – 7, 9, 10, 12, 13, 17, 19</w:t>
      </w:r>
    </w:p>
    <w:sectPr w:rsidR="000E2887" w:rsidRPr="000E2887" w:rsidSect="005F2992">
      <w:headerReference w:type="default" r:id="rId13"/>
      <w:footerReference w:type="default" r:id="rId14"/>
      <w:pgSz w:w="12240" w:h="15840"/>
      <w:pgMar w:top="1104" w:right="720" w:bottom="1179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EDE2" w14:textId="77777777" w:rsidR="00F43394" w:rsidRDefault="00F43394" w:rsidP="00EF621A">
      <w:pPr>
        <w:spacing w:after="0" w:line="240" w:lineRule="auto"/>
      </w:pPr>
      <w:r>
        <w:separator/>
      </w:r>
    </w:p>
  </w:endnote>
  <w:endnote w:type="continuationSeparator" w:id="0">
    <w:p w14:paraId="3C64147D" w14:textId="77777777" w:rsidR="00F43394" w:rsidRDefault="00F43394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8347" w14:textId="77777777" w:rsidR="00F43394" w:rsidRDefault="00F43394" w:rsidP="00EF621A">
      <w:pPr>
        <w:spacing w:after="0" w:line="240" w:lineRule="auto"/>
      </w:pPr>
      <w:r>
        <w:separator/>
      </w:r>
    </w:p>
  </w:footnote>
  <w:footnote w:type="continuationSeparator" w:id="0">
    <w:p w14:paraId="6C3E44EE" w14:textId="77777777" w:rsidR="00F43394" w:rsidRDefault="00F43394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2DE7EA28" w:rsidR="00AD7744" w:rsidRPr="00382179" w:rsidRDefault="00305789">
    <w:pPr>
      <w:pStyle w:val="Header"/>
      <w:rPr>
        <w:lang w:val="en-CA"/>
      </w:rPr>
    </w:pPr>
    <w:r>
      <w:rPr>
        <w:lang w:val="en-CA"/>
      </w:rPr>
      <w:t>4</w:t>
    </w:r>
    <w:r w:rsidR="006E7E6D">
      <w:rPr>
        <w:lang w:val="en-CA"/>
      </w:rPr>
      <w:t>.</w:t>
    </w:r>
    <w:r w:rsidR="009A0E73">
      <w:rPr>
        <w:lang w:val="en-CA"/>
      </w:rPr>
      <w:t>2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25B428E7"/>
    <w:multiLevelType w:val="hybridMultilevel"/>
    <w:tmpl w:val="E2F803AE"/>
    <w:lvl w:ilvl="0" w:tplc="23C0DD3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32C8B"/>
    <w:multiLevelType w:val="hybridMultilevel"/>
    <w:tmpl w:val="A0A8E842"/>
    <w:lvl w:ilvl="0" w:tplc="3BD2425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630163661">
    <w:abstractNumId w:val="6"/>
  </w:num>
  <w:num w:numId="2" w16cid:durableId="435487183">
    <w:abstractNumId w:val="11"/>
  </w:num>
  <w:num w:numId="3" w16cid:durableId="1460610311">
    <w:abstractNumId w:val="2"/>
  </w:num>
  <w:num w:numId="4" w16cid:durableId="1569025867">
    <w:abstractNumId w:val="0"/>
  </w:num>
  <w:num w:numId="5" w16cid:durableId="1426337580">
    <w:abstractNumId w:val="3"/>
  </w:num>
  <w:num w:numId="6" w16cid:durableId="1310475296">
    <w:abstractNumId w:val="10"/>
  </w:num>
  <w:num w:numId="7" w16cid:durableId="565265490">
    <w:abstractNumId w:val="7"/>
  </w:num>
  <w:num w:numId="8" w16cid:durableId="951782426">
    <w:abstractNumId w:val="12"/>
  </w:num>
  <w:num w:numId="9" w16cid:durableId="1175462569">
    <w:abstractNumId w:val="4"/>
  </w:num>
  <w:num w:numId="10" w16cid:durableId="242490753">
    <w:abstractNumId w:val="8"/>
  </w:num>
  <w:num w:numId="11" w16cid:durableId="496725785">
    <w:abstractNumId w:val="1"/>
  </w:num>
  <w:num w:numId="12" w16cid:durableId="973753562">
    <w:abstractNumId w:val="9"/>
  </w:num>
  <w:num w:numId="13" w16cid:durableId="696541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2543A"/>
    <w:rsid w:val="00030E4D"/>
    <w:rsid w:val="00073E29"/>
    <w:rsid w:val="000B2931"/>
    <w:rsid w:val="000E2887"/>
    <w:rsid w:val="000E2BA9"/>
    <w:rsid w:val="00101CF7"/>
    <w:rsid w:val="001122CA"/>
    <w:rsid w:val="00126214"/>
    <w:rsid w:val="001A0039"/>
    <w:rsid w:val="001C7570"/>
    <w:rsid w:val="001F78C3"/>
    <w:rsid w:val="00240393"/>
    <w:rsid w:val="002532AB"/>
    <w:rsid w:val="0028427C"/>
    <w:rsid w:val="002C4120"/>
    <w:rsid w:val="002F3279"/>
    <w:rsid w:val="00305789"/>
    <w:rsid w:val="00321B66"/>
    <w:rsid w:val="003473D4"/>
    <w:rsid w:val="00382179"/>
    <w:rsid w:val="003B6018"/>
    <w:rsid w:val="003C3C48"/>
    <w:rsid w:val="003D7C09"/>
    <w:rsid w:val="00417244"/>
    <w:rsid w:val="004200DA"/>
    <w:rsid w:val="00426650"/>
    <w:rsid w:val="004415F6"/>
    <w:rsid w:val="00446F2A"/>
    <w:rsid w:val="00451498"/>
    <w:rsid w:val="004545D1"/>
    <w:rsid w:val="00493E4E"/>
    <w:rsid w:val="004C618F"/>
    <w:rsid w:val="00555890"/>
    <w:rsid w:val="005C39B1"/>
    <w:rsid w:val="005C7C92"/>
    <w:rsid w:val="005E4531"/>
    <w:rsid w:val="005F2992"/>
    <w:rsid w:val="006041BB"/>
    <w:rsid w:val="00631E57"/>
    <w:rsid w:val="006453CA"/>
    <w:rsid w:val="006E7E6D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8A0DE4"/>
    <w:rsid w:val="009245ED"/>
    <w:rsid w:val="00926884"/>
    <w:rsid w:val="00990AC4"/>
    <w:rsid w:val="009A0E73"/>
    <w:rsid w:val="009A22DB"/>
    <w:rsid w:val="009B410F"/>
    <w:rsid w:val="009C00F7"/>
    <w:rsid w:val="00AB324C"/>
    <w:rsid w:val="00AC028D"/>
    <w:rsid w:val="00AD388D"/>
    <w:rsid w:val="00AD7744"/>
    <w:rsid w:val="00AE1CA3"/>
    <w:rsid w:val="00AF4D0E"/>
    <w:rsid w:val="00B018E6"/>
    <w:rsid w:val="00B950EF"/>
    <w:rsid w:val="00BE3554"/>
    <w:rsid w:val="00C74F23"/>
    <w:rsid w:val="00CB5AF4"/>
    <w:rsid w:val="00CB68C8"/>
    <w:rsid w:val="00CC0116"/>
    <w:rsid w:val="00CF08A6"/>
    <w:rsid w:val="00D02869"/>
    <w:rsid w:val="00D30006"/>
    <w:rsid w:val="00D3655C"/>
    <w:rsid w:val="00D65021"/>
    <w:rsid w:val="00DE3B12"/>
    <w:rsid w:val="00DF46AA"/>
    <w:rsid w:val="00EF621A"/>
    <w:rsid w:val="00F42D73"/>
    <w:rsid w:val="00F43394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2023-08-10T00:24:00Z</dcterms:created>
  <dcterms:modified xsi:type="dcterms:W3CDTF">2023-08-10T01:05:00Z</dcterms:modified>
</cp:coreProperties>
</file>