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Pr="00B71BF0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C3323B0" w14:textId="0F928A82" w:rsidR="00001C8F" w:rsidRPr="00B71BF0" w:rsidRDefault="00CA38C1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QUIZ du Chapitre 9</w:t>
      </w:r>
    </w:p>
    <w:p w14:paraId="4749A1C9" w14:textId="77777777" w:rsidR="00B71BF0" w:rsidRDefault="00B71BF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127BA295" w14:textId="77777777" w:rsidR="00B71BF0" w:rsidRDefault="00B71BF0" w:rsidP="00B71BF0">
      <w:pPr>
        <w:keepLines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Pr="00B71BF0">
        <w:rPr>
          <w:rFonts w:ascii="Times New Roman" w:hAnsi="Times New Roman" w:cs="Times New Roman"/>
          <w:b/>
          <w:bCs/>
          <w:color w:val="000000"/>
        </w:rPr>
        <w:t>.</w:t>
      </w:r>
      <w:r w:rsidRPr="00B71BF0">
        <w:rPr>
          <w:rFonts w:ascii="Times New Roman" w:hAnsi="Times New Roman" w:cs="Times New Roman"/>
          <w:b/>
          <w:bCs/>
          <w:color w:val="000000"/>
        </w:rPr>
        <w:tab/>
      </w:r>
      <w:r w:rsidRPr="00B71BF0">
        <w:rPr>
          <w:rFonts w:ascii="Times New Roman" w:hAnsi="Times New Roman" w:cs="Times New Roman"/>
          <w:bCs/>
          <w:color w:val="000000"/>
        </w:rPr>
        <w:t>a) Détermine les caractéristiques des 3 fonctions suivantes :</w:t>
      </w:r>
      <w:r>
        <w:rPr>
          <w:rFonts w:ascii="Times New Roman" w:hAnsi="Times New Roman" w:cs="Times New Roman"/>
          <w:bCs/>
          <w:color w:val="000000"/>
        </w:rPr>
        <w:br/>
        <w:t xml:space="preserve">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661"/>
        <w:gridCol w:w="2307"/>
        <w:gridCol w:w="2484"/>
        <w:gridCol w:w="2484"/>
      </w:tblGrid>
      <w:tr w:rsidR="00B71BF0" w14:paraId="7FAC34D9" w14:textId="77777777" w:rsidTr="00B71BF0">
        <w:tc>
          <w:tcPr>
            <w:tcW w:w="2661" w:type="dxa"/>
          </w:tcPr>
          <w:p w14:paraId="7824B717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7" w:type="dxa"/>
            <w:vAlign w:val="center"/>
          </w:tcPr>
          <w:p w14:paraId="14199619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49FF235" w14:textId="3FE18E9E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f(x)=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</w:rPr>
                      <m:t>-4x-30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</w:rPr>
                      <m:t>-4x-5</m:t>
                    </m:r>
                  </m:den>
                </m:f>
              </m:oMath>
            </m:oMathPara>
          </w:p>
          <w:p w14:paraId="3390DF66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  <w:vAlign w:val="center"/>
          </w:tcPr>
          <w:p w14:paraId="57D71136" w14:textId="48D25FA7" w:rsidR="00B71BF0" w:rsidRDefault="00B71BF0" w:rsidP="00C1103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5x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</w:rPr>
                      <m:t>+4x-1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5x-1</m:t>
                    </m:r>
                  </m:den>
                </m:f>
              </m:oMath>
            </m:oMathPara>
          </w:p>
        </w:tc>
        <w:tc>
          <w:tcPr>
            <w:tcW w:w="2484" w:type="dxa"/>
            <w:vAlign w:val="center"/>
          </w:tcPr>
          <w:p w14:paraId="70BC378E" w14:textId="2EE09EE3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3x-6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</w:rPr>
                      <m:t>+3x+2</m:t>
                    </m:r>
                  </m:den>
                </m:f>
              </m:oMath>
            </m:oMathPara>
          </w:p>
        </w:tc>
      </w:tr>
      <w:tr w:rsidR="00B71BF0" w14:paraId="2FCEAD10" w14:textId="77777777" w:rsidTr="00B71BF0">
        <w:tc>
          <w:tcPr>
            <w:tcW w:w="2661" w:type="dxa"/>
          </w:tcPr>
          <w:p w14:paraId="3F66ED38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AA75B60" w14:textId="38F8A45B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Equations des asymptotes verticales</w:t>
            </w:r>
          </w:p>
          <w:p w14:paraId="0C746930" w14:textId="323892DD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7" w:type="dxa"/>
          </w:tcPr>
          <w:p w14:paraId="68F40FC1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760D5D97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79CC5B12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1BF0" w14:paraId="5B918F18" w14:textId="77777777" w:rsidTr="00B71BF0">
        <w:tc>
          <w:tcPr>
            <w:tcW w:w="2661" w:type="dxa"/>
          </w:tcPr>
          <w:p w14:paraId="31697081" w14:textId="6FFD32DF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50DDDA8" w14:textId="0ACDD5DE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Equations des asymptotes horizontales ou obliques</w:t>
            </w:r>
          </w:p>
          <w:p w14:paraId="26D20B77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7" w:type="dxa"/>
          </w:tcPr>
          <w:p w14:paraId="630EA719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442D663D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1CB80B2D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1BF0" w14:paraId="63F13C4E" w14:textId="77777777" w:rsidTr="00B71BF0">
        <w:tc>
          <w:tcPr>
            <w:tcW w:w="2661" w:type="dxa"/>
          </w:tcPr>
          <w:p w14:paraId="1592609F" w14:textId="4AFE1A46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97F12B8" w14:textId="047B453D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Ordonnée a l’origine</w:t>
            </w:r>
          </w:p>
          <w:p w14:paraId="7A2B6C13" w14:textId="56D94D80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7" w:type="dxa"/>
          </w:tcPr>
          <w:p w14:paraId="6EDE055E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5680D9B6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282D10FB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1BF0" w14:paraId="6EDA9DCE" w14:textId="77777777" w:rsidTr="00B71BF0">
        <w:tc>
          <w:tcPr>
            <w:tcW w:w="2661" w:type="dxa"/>
          </w:tcPr>
          <w:p w14:paraId="081BF275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9BAB8D7" w14:textId="3B51FD94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Abscisses a l’origine</w:t>
            </w:r>
          </w:p>
          <w:p w14:paraId="38A37559" w14:textId="5AB19555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7" w:type="dxa"/>
          </w:tcPr>
          <w:p w14:paraId="71D99838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43B181B9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0BCA66E9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1BF0" w14:paraId="6F4676C6" w14:textId="77777777" w:rsidTr="00B71BF0">
        <w:tc>
          <w:tcPr>
            <w:tcW w:w="2661" w:type="dxa"/>
          </w:tcPr>
          <w:p w14:paraId="333115F2" w14:textId="5EDE2958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23BB87" w14:textId="6C2B2485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Points de discontinuité</w:t>
            </w:r>
          </w:p>
          <w:p w14:paraId="53E4EBA2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7" w:type="dxa"/>
          </w:tcPr>
          <w:p w14:paraId="1030932D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328AD959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13C1076C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71BF0" w14:paraId="0BBD8846" w14:textId="77777777" w:rsidTr="00B71BF0">
        <w:tc>
          <w:tcPr>
            <w:tcW w:w="2661" w:type="dxa"/>
          </w:tcPr>
          <w:p w14:paraId="4E24EE4A" w14:textId="2FB9E9B1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9D65CFA" w14:textId="5E4B917F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Tableau de 4 valeurs</w:t>
            </w:r>
          </w:p>
          <w:p w14:paraId="7D478123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7" w:type="dxa"/>
          </w:tcPr>
          <w:p w14:paraId="3B321B9E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0C5A58A3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84" w:type="dxa"/>
          </w:tcPr>
          <w:p w14:paraId="01072FB3" w14:textId="77777777" w:rsidR="00B71BF0" w:rsidRDefault="00B71BF0" w:rsidP="00B71BF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32593BC5" w14:textId="12408808" w:rsidR="00814833" w:rsidRPr="00B71BF0" w:rsidRDefault="003B47E0" w:rsidP="003B47E0">
      <w:pPr>
        <w:keepLines/>
        <w:tabs>
          <w:tab w:val="left" w:pos="7160"/>
        </w:tabs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="00B71BF0">
        <w:rPr>
          <w:rFonts w:ascii="Times New Roman" w:hAnsi="Times New Roman" w:cs="Times New Roman"/>
          <w:bCs/>
          <w:color w:val="000000"/>
        </w:rPr>
        <w:br/>
        <w:t xml:space="preserve">    b) Trace le graphique de </w:t>
      </w:r>
      <m:oMath>
        <m:r>
          <w:rPr>
            <w:rFonts w:ascii="Cambria Math" w:hAnsi="Cambria Math" w:cs="Times New Roman"/>
            <w:color w:val="000000"/>
          </w:rPr>
          <m:t>y=f(x)</m:t>
        </m:r>
      </m:oMath>
    </w:p>
    <w:p w14:paraId="0B72E91F" w14:textId="435CAB89" w:rsidR="00CA38C1" w:rsidRPr="00B71BF0" w:rsidRDefault="00B71BF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70F92557" wp14:editId="4427C581">
            <wp:extent cx="2638596" cy="2783840"/>
            <wp:effectExtent l="0" t="0" r="3175" b="10160"/>
            <wp:docPr id="1" name="Picture 1" descr="Macintosh HD:Users:teacher:Desktop:Screen Shot 2015-11-27 at 5.18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11-27 at 5.18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96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F86AA" w14:textId="77777777" w:rsidR="00CA38C1" w:rsidRPr="00B71BF0" w:rsidRDefault="00CA38C1" w:rsidP="00CA38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7DFC94" w14:textId="618DECAD" w:rsidR="00CA38C1" w:rsidRPr="00B71BF0" w:rsidRDefault="00CA38C1" w:rsidP="00CA38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71BF0">
        <w:rPr>
          <w:rFonts w:ascii="Times New Roman" w:hAnsi="Times New Roman" w:cs="Times New Roman"/>
          <w:b/>
          <w:bCs/>
          <w:color w:val="000000"/>
        </w:rPr>
        <w:tab/>
      </w:r>
      <w:r w:rsidR="00B71BF0">
        <w:rPr>
          <w:rFonts w:ascii="Times New Roman" w:hAnsi="Times New Roman" w:cs="Times New Roman"/>
          <w:b/>
          <w:bCs/>
          <w:color w:val="000000"/>
        </w:rPr>
        <w:t>2</w:t>
      </w:r>
      <w:r w:rsidRPr="00B71BF0">
        <w:rPr>
          <w:rFonts w:ascii="Times New Roman" w:hAnsi="Times New Roman" w:cs="Times New Roman"/>
          <w:b/>
          <w:bCs/>
          <w:color w:val="000000"/>
        </w:rPr>
        <w:t>.</w:t>
      </w:r>
      <w:r w:rsidRPr="00B71BF0">
        <w:rPr>
          <w:rFonts w:ascii="Times New Roman" w:hAnsi="Times New Roman" w:cs="Times New Roman"/>
          <w:b/>
          <w:bCs/>
          <w:color w:val="000000"/>
        </w:rPr>
        <w:tab/>
      </w:r>
      <w:r w:rsidRPr="00B71BF0">
        <w:rPr>
          <w:rFonts w:ascii="Times New Roman" w:hAnsi="Times New Roman" w:cs="Times New Roman"/>
          <w:color w:val="000000"/>
        </w:rPr>
        <w:t xml:space="preserve">La population, </w:t>
      </w:r>
      <w:r w:rsidRPr="00B71BF0">
        <w:rPr>
          <w:rFonts w:ascii="Times New Roman" w:hAnsi="Times New Roman" w:cs="Times New Roman"/>
          <w:i/>
          <w:iCs/>
          <w:color w:val="000000"/>
        </w:rPr>
        <w:t>P</w:t>
      </w:r>
      <w:r w:rsidRPr="00B71BF0">
        <w:rPr>
          <w:rFonts w:ascii="Times New Roman" w:hAnsi="Times New Roman" w:cs="Times New Roman"/>
          <w:color w:val="000000"/>
        </w:rPr>
        <w:t xml:space="preserve">, en milliers, d’une petite ville est modélisée par la fonction </w:t>
      </w:r>
      <w:r w:rsidRPr="00B71BF0"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0F04CE28" wp14:editId="46658DB4">
            <wp:extent cx="952500" cy="36195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BF0">
        <w:rPr>
          <w:rFonts w:ascii="Times New Roman" w:hAnsi="Times New Roman" w:cs="Times New Roman"/>
          <w:color w:val="000000"/>
        </w:rPr>
        <w:t xml:space="preserve">, </w:t>
      </w:r>
      <w:r w:rsidR="00042E1C" w:rsidRPr="00B71BF0">
        <w:rPr>
          <w:rFonts w:ascii="Times New Roman" w:hAnsi="Times New Roman" w:cs="Times New Roman"/>
          <w:color w:val="000000"/>
        </w:rPr>
        <w:t>o</w:t>
      </w:r>
      <w:r w:rsidR="00042E1C">
        <w:rPr>
          <w:rFonts w:ascii="Times New Roman" w:hAnsi="Times New Roman" w:cs="Times New Roman"/>
          <w:color w:val="000000"/>
        </w:rPr>
        <w:t>ù</w:t>
      </w:r>
      <w:bookmarkStart w:id="0" w:name="_GoBack"/>
      <w:bookmarkEnd w:id="0"/>
      <w:r w:rsidRPr="00B71BF0">
        <w:rPr>
          <w:rFonts w:ascii="Times New Roman" w:hAnsi="Times New Roman" w:cs="Times New Roman"/>
          <w:color w:val="000000"/>
        </w:rPr>
        <w:t xml:space="preserve"> </w:t>
      </w:r>
      <w:r w:rsidRPr="00B71BF0">
        <w:rPr>
          <w:rFonts w:ascii="Times New Roman" w:hAnsi="Times New Roman" w:cs="Times New Roman"/>
          <w:i/>
          <w:iCs/>
          <w:color w:val="000000"/>
        </w:rPr>
        <w:t>t</w:t>
      </w:r>
      <w:r w:rsidRPr="00B71BF0">
        <w:rPr>
          <w:rFonts w:ascii="Times New Roman" w:hAnsi="Times New Roman" w:cs="Times New Roman"/>
          <w:color w:val="000000"/>
        </w:rPr>
        <w:t xml:space="preserve"> est le temps, en années, depuis 1990.</w:t>
      </w:r>
    </w:p>
    <w:p w14:paraId="794F84EA" w14:textId="36588471" w:rsidR="00CA38C1" w:rsidRPr="00B71BF0" w:rsidRDefault="00CA38C1" w:rsidP="00CA38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1BF0">
        <w:rPr>
          <w:rFonts w:ascii="Times New Roman" w:hAnsi="Times New Roman" w:cs="Times New Roman"/>
          <w:b/>
          <w:bCs/>
          <w:color w:val="000000"/>
        </w:rPr>
        <w:t>a)</w:t>
      </w:r>
      <w:r w:rsidRPr="00B71BF0">
        <w:rPr>
          <w:rFonts w:ascii="Times New Roman" w:hAnsi="Times New Roman" w:cs="Times New Roman"/>
          <w:color w:val="000000"/>
        </w:rPr>
        <w:t xml:space="preserve"> Détermine le domaine de cette fonction, et </w:t>
      </w:r>
      <w:r w:rsidR="00042E1C" w:rsidRPr="00B71BF0">
        <w:rPr>
          <w:rFonts w:ascii="Times New Roman" w:hAnsi="Times New Roman" w:cs="Times New Roman"/>
          <w:color w:val="000000"/>
        </w:rPr>
        <w:t>à</w:t>
      </w:r>
      <w:r w:rsidRPr="00B71BF0">
        <w:rPr>
          <w:rFonts w:ascii="Times New Roman" w:hAnsi="Times New Roman" w:cs="Times New Roman"/>
          <w:color w:val="000000"/>
        </w:rPr>
        <w:t xml:space="preserve"> l’aide d’un graphique (qui n’a pas besoin d’être précis) Montre l’aspect de la courbe et détermine si la population augmente ou diminue. </w:t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  <w:r w:rsidRPr="00B71BF0">
        <w:rPr>
          <w:rFonts w:ascii="Times New Roman" w:hAnsi="Times New Roman" w:cs="Times New Roman"/>
          <w:color w:val="000000"/>
        </w:rPr>
        <w:br/>
      </w:r>
    </w:p>
    <w:p w14:paraId="7AAB0C53" w14:textId="77777777" w:rsidR="00CA38C1" w:rsidRPr="00B71BF0" w:rsidRDefault="00CA38C1" w:rsidP="00CA38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B71BF0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B71BF0">
        <w:rPr>
          <w:rFonts w:ascii="Times New Roman" w:hAnsi="Times New Roman" w:cs="Times New Roman"/>
          <w:bCs/>
          <w:color w:val="000000"/>
        </w:rPr>
        <w:t>Si la population de la ville dépasse les 50 000 habitants, le maire devra fournir son propre réseau de transports en commun. Est-ce que cela va se produire ? Explique sans calculs, comment tu le sais.</w:t>
      </w:r>
    </w:p>
    <w:p w14:paraId="52661424" w14:textId="77777777" w:rsidR="00CA38C1" w:rsidRPr="00042E1C" w:rsidRDefault="00CA38C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CA38C1" w:rsidRPr="00042E1C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55F7" w14:textId="77777777" w:rsidR="00D327B6" w:rsidRDefault="00D327B6" w:rsidP="00EF621A">
      <w:pPr>
        <w:spacing w:after="0" w:line="240" w:lineRule="auto"/>
      </w:pPr>
      <w:r>
        <w:separator/>
      </w:r>
    </w:p>
  </w:endnote>
  <w:endnote w:type="continuationSeparator" w:id="0">
    <w:p w14:paraId="60087441" w14:textId="77777777" w:rsidR="00D327B6" w:rsidRDefault="00D327B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3B47E0" w:rsidRPr="00814833" w:rsidRDefault="003B47E0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24DC3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24DC3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3B47E0" w:rsidRPr="00814833" w:rsidRDefault="003B47E0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3B47E0" w:rsidRPr="00CB5AF4" w:rsidRDefault="003B47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B994" w14:textId="77777777" w:rsidR="00D327B6" w:rsidRDefault="00D327B6" w:rsidP="00EF621A">
      <w:pPr>
        <w:spacing w:after="0" w:line="240" w:lineRule="auto"/>
      </w:pPr>
      <w:r>
        <w:separator/>
      </w:r>
    </w:p>
  </w:footnote>
  <w:footnote w:type="continuationSeparator" w:id="0">
    <w:p w14:paraId="34463315" w14:textId="77777777" w:rsidR="00D327B6" w:rsidRDefault="00D327B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42DEF0E8" w:rsidR="003B47E0" w:rsidRDefault="003B47E0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12Fr</w:t>
    </w:r>
  </w:p>
  <w:p w14:paraId="69128607" w14:textId="77777777" w:rsidR="003B47E0" w:rsidRDefault="003B47E0">
    <w:pPr>
      <w:pStyle w:val="Header"/>
    </w:pPr>
  </w:p>
  <w:p w14:paraId="06AC9DE7" w14:textId="77777777" w:rsidR="003B47E0" w:rsidRDefault="003B47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42E1C"/>
    <w:rsid w:val="000B2931"/>
    <w:rsid w:val="00126214"/>
    <w:rsid w:val="00324DC3"/>
    <w:rsid w:val="003473D4"/>
    <w:rsid w:val="003B47E0"/>
    <w:rsid w:val="005C7C92"/>
    <w:rsid w:val="007D4A4B"/>
    <w:rsid w:val="00814833"/>
    <w:rsid w:val="00847BE5"/>
    <w:rsid w:val="00870C49"/>
    <w:rsid w:val="00926884"/>
    <w:rsid w:val="009C00F7"/>
    <w:rsid w:val="00A001C9"/>
    <w:rsid w:val="00B3453D"/>
    <w:rsid w:val="00B71BF0"/>
    <w:rsid w:val="00C11037"/>
    <w:rsid w:val="00CA38C1"/>
    <w:rsid w:val="00CB5AF4"/>
    <w:rsid w:val="00D327B6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B7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AFA79-1FEE-EC41-BE64-566530F0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2017-05-12T22:09:00Z</cp:lastPrinted>
  <dcterms:created xsi:type="dcterms:W3CDTF">2015-12-07T22:34:00Z</dcterms:created>
  <dcterms:modified xsi:type="dcterms:W3CDTF">2017-05-12T22:09:00Z</dcterms:modified>
</cp:coreProperties>
</file>